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52D07" w14:textId="77777777" w:rsidR="00994850" w:rsidRDefault="00994850">
      <w:pPr>
        <w:spacing w:line="200" w:lineRule="exact"/>
      </w:pPr>
    </w:p>
    <w:p w14:paraId="6E0D1319" w14:textId="77777777" w:rsidR="00994850" w:rsidRDefault="00994850">
      <w:pPr>
        <w:spacing w:line="200" w:lineRule="exact"/>
      </w:pPr>
    </w:p>
    <w:p w14:paraId="06A290B5" w14:textId="77777777" w:rsidR="00994850" w:rsidRDefault="00994850">
      <w:pPr>
        <w:spacing w:line="200" w:lineRule="exact"/>
      </w:pPr>
    </w:p>
    <w:p w14:paraId="0E8FC08E" w14:textId="77777777" w:rsidR="00994850" w:rsidRDefault="00994850">
      <w:pPr>
        <w:spacing w:line="200" w:lineRule="exact"/>
      </w:pPr>
    </w:p>
    <w:p w14:paraId="3BDAB285" w14:textId="77777777" w:rsidR="00994850" w:rsidRDefault="00994850">
      <w:pPr>
        <w:spacing w:line="200" w:lineRule="exact"/>
      </w:pPr>
    </w:p>
    <w:p w14:paraId="4FFF753A" w14:textId="77777777" w:rsidR="00994850" w:rsidRDefault="00994850">
      <w:pPr>
        <w:spacing w:line="200" w:lineRule="exact"/>
      </w:pPr>
    </w:p>
    <w:p w14:paraId="164114E7" w14:textId="77777777" w:rsidR="00994850" w:rsidRDefault="00994850">
      <w:pPr>
        <w:spacing w:before="6" w:line="280" w:lineRule="exact"/>
        <w:rPr>
          <w:sz w:val="28"/>
          <w:szCs w:val="28"/>
        </w:rPr>
      </w:pPr>
    </w:p>
    <w:p w14:paraId="59CBABCC" w14:textId="60967F5E" w:rsidR="00994850" w:rsidRDefault="00DD1EC2">
      <w:pPr>
        <w:ind w:left="1661"/>
      </w:pPr>
      <w:r>
        <w:rPr>
          <w:noProof/>
        </w:rPr>
        <w:drawing>
          <wp:inline distT="0" distB="0" distL="0" distR="0" wp14:anchorId="7F3A6668" wp14:editId="08A11547">
            <wp:extent cx="3778250" cy="8318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8250" cy="831850"/>
                    </a:xfrm>
                    <a:prstGeom prst="rect">
                      <a:avLst/>
                    </a:prstGeom>
                    <a:noFill/>
                    <a:ln>
                      <a:noFill/>
                    </a:ln>
                  </pic:spPr>
                </pic:pic>
              </a:graphicData>
            </a:graphic>
          </wp:inline>
        </w:drawing>
      </w:r>
    </w:p>
    <w:p w14:paraId="758A8EB1" w14:textId="77777777" w:rsidR="00994850" w:rsidRDefault="00994850">
      <w:pPr>
        <w:spacing w:line="200" w:lineRule="exact"/>
      </w:pPr>
    </w:p>
    <w:p w14:paraId="5F91177B" w14:textId="77777777" w:rsidR="00994850" w:rsidRDefault="00994850">
      <w:pPr>
        <w:spacing w:line="200" w:lineRule="exact"/>
      </w:pPr>
    </w:p>
    <w:p w14:paraId="5C3EBB33" w14:textId="77777777" w:rsidR="00994850" w:rsidRDefault="00994850">
      <w:pPr>
        <w:spacing w:line="200" w:lineRule="exact"/>
      </w:pPr>
    </w:p>
    <w:p w14:paraId="6DA0747B" w14:textId="77777777" w:rsidR="00994850" w:rsidRDefault="00994850">
      <w:pPr>
        <w:spacing w:line="200" w:lineRule="exact"/>
      </w:pPr>
    </w:p>
    <w:p w14:paraId="3FA19489" w14:textId="0CF8C87C" w:rsidR="00994850" w:rsidRDefault="001969AF">
      <w:pPr>
        <w:spacing w:line="200" w:lineRule="exact"/>
      </w:pPr>
      <w:r>
        <w:rPr>
          <w:rFonts w:ascii="Century Schoolbook" w:hAnsi="Century Schoolbook"/>
          <w:noProof/>
        </w:rPr>
        <mc:AlternateContent>
          <mc:Choice Requires="wpg">
            <w:drawing>
              <wp:anchor distT="0" distB="0" distL="114300" distR="114300" simplePos="0" relativeHeight="251655168" behindDoc="1" locked="0" layoutInCell="1" allowOverlap="1" wp14:anchorId="7E7796DE" wp14:editId="2F449E2B">
                <wp:simplePos x="0" y="0"/>
                <wp:positionH relativeFrom="page">
                  <wp:posOffset>-3543300</wp:posOffset>
                </wp:positionH>
                <wp:positionV relativeFrom="paragraph">
                  <wp:posOffset>53340</wp:posOffset>
                </wp:positionV>
                <wp:extent cx="5731510" cy="0"/>
                <wp:effectExtent l="0" t="0" r="34290" b="25400"/>
                <wp:wrapNone/>
                <wp:docPr id="3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0"/>
                          <a:chOff x="1440" y="-640"/>
                          <a:chExt cx="9026" cy="0"/>
                        </a:xfrm>
                      </wpg:grpSpPr>
                      <wps:wsp>
                        <wps:cNvPr id="31" name="Freeform 40"/>
                        <wps:cNvSpPr>
                          <a:spLocks noEditPoints="1"/>
                        </wps:cNvSpPr>
                        <wps:spPr bwMode="auto">
                          <a:xfrm>
                            <a:off x="8640" y="-3840"/>
                            <a:ext cx="9026" cy="0"/>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6350">
                            <a:solidFill>
                              <a:srgbClr val="EC7D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A9A2A" id="Group 39" o:spid="_x0000_s1026" style="position:absolute;margin-left:-279pt;margin-top:4.2pt;width:451.3pt;height:0;z-index:-251661312;mso-position-horizontal-relative:page" coordorigin="1440,-640" coordsize="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">
                <v:shape id="Freeform 40" o:spid="_x0000_s1027" style="position:absolute;left:8640;top:-3840;width:9026;height:0;visibility:visible;mso-wrap-style:square;v-text-anchor:top" coordsize="9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" path="m,l9026,e" filled="f" strokecolor="#ec7d31" strokeweight=".5pt">
                  <v:path arrowok="t" o:connecttype="custom" o:connectlocs="0,0;9026,0" o:connectangles="0,0"/>
                  <o:lock v:ext="edit" verticies="t"/>
                </v:shape>
                <w10:wrap anchorx="page"/>
              </v:group>
            </w:pict>
          </mc:Fallback>
        </mc:AlternateContent>
      </w:r>
    </w:p>
    <w:p w14:paraId="34CC1D5E" w14:textId="77777777" w:rsidR="00994850" w:rsidRDefault="00994850">
      <w:pPr>
        <w:spacing w:line="200" w:lineRule="exact"/>
      </w:pPr>
    </w:p>
    <w:p w14:paraId="158F7193" w14:textId="77777777" w:rsidR="00994850" w:rsidRDefault="00994850">
      <w:pPr>
        <w:spacing w:line="200" w:lineRule="exact"/>
      </w:pPr>
    </w:p>
    <w:p w14:paraId="3B04C063" w14:textId="77777777" w:rsidR="00994850" w:rsidRDefault="00994850">
      <w:pPr>
        <w:spacing w:before="11" w:line="280" w:lineRule="exact"/>
        <w:rPr>
          <w:sz w:val="28"/>
          <w:szCs w:val="28"/>
        </w:rPr>
      </w:pPr>
    </w:p>
    <w:p w14:paraId="40556158" w14:textId="46718B46" w:rsidR="00994850" w:rsidRPr="00B73217" w:rsidRDefault="00DD4A6B">
      <w:pPr>
        <w:spacing w:line="380" w:lineRule="exact"/>
        <w:ind w:left="120"/>
        <w:rPr>
          <w:rFonts w:ascii="Century Schoolbook" w:eastAsia="Calibri" w:hAnsi="Century Schoolbook" w:cs="Calibri"/>
          <w:sz w:val="32"/>
          <w:szCs w:val="32"/>
        </w:rPr>
      </w:pPr>
      <w:r w:rsidRPr="00B73217">
        <w:rPr>
          <w:rFonts w:ascii="Century Schoolbook" w:eastAsia="Calibri" w:hAnsi="Century Schoolbook" w:cs="Calibri"/>
          <w:sz w:val="32"/>
          <w:szCs w:val="32"/>
        </w:rPr>
        <w:t>Lanteria HR</w:t>
      </w:r>
    </w:p>
    <w:p w14:paraId="26843C78" w14:textId="77777777" w:rsidR="00994850" w:rsidRPr="00B73217" w:rsidRDefault="00DD4A6B">
      <w:pPr>
        <w:ind w:left="120"/>
        <w:rPr>
          <w:rFonts w:ascii="Century Schoolbook" w:eastAsia="Calibri" w:hAnsi="Century Schoolbook" w:cs="Calibri"/>
          <w:sz w:val="52"/>
          <w:szCs w:val="52"/>
        </w:rPr>
      </w:pPr>
      <w:r w:rsidRPr="00B73217">
        <w:rPr>
          <w:rFonts w:ascii="Century Schoolbook" w:eastAsia="Calibri" w:hAnsi="Century Schoolbook" w:cs="Calibri"/>
          <w:sz w:val="52"/>
          <w:szCs w:val="52"/>
        </w:rPr>
        <w:t>Service Level Agreement</w:t>
      </w:r>
    </w:p>
    <w:p w14:paraId="3A1096B8" w14:textId="77777777" w:rsidR="00994850" w:rsidRPr="00B73217" w:rsidRDefault="00994850">
      <w:pPr>
        <w:spacing w:before="10" w:line="260" w:lineRule="exact"/>
        <w:rPr>
          <w:rFonts w:ascii="Century Schoolbook" w:hAnsi="Century Schoolbook"/>
          <w:sz w:val="26"/>
          <w:szCs w:val="26"/>
        </w:rPr>
      </w:pPr>
    </w:p>
    <w:p w14:paraId="2972E37E" w14:textId="77777777" w:rsidR="00994850" w:rsidRPr="00B73217" w:rsidRDefault="00DD4A6B">
      <w:pPr>
        <w:tabs>
          <w:tab w:val="left" w:pos="3420"/>
        </w:tabs>
        <w:ind w:left="120" w:right="4930"/>
        <w:rPr>
          <w:rFonts w:ascii="Century Schoolbook" w:eastAsia="Calibri" w:hAnsi="Century Schoolbook" w:cs="Calibri"/>
          <w:sz w:val="22"/>
          <w:szCs w:val="22"/>
        </w:rPr>
      </w:pPr>
      <w:r w:rsidRPr="00B73217">
        <w:rPr>
          <w:rFonts w:ascii="Century Schoolbook" w:eastAsia="Calibri" w:hAnsi="Century Schoolbook" w:cs="Calibri"/>
          <w:sz w:val="22"/>
          <w:szCs w:val="22"/>
        </w:rPr>
        <w:t xml:space="preserve">This software Service Level Agreement, including the attached exhibits (“Agreement”), is made and entered into as of </w:t>
      </w:r>
      <w:r w:rsidRPr="00B73217">
        <w:rPr>
          <w:rFonts w:ascii="Century Schoolbook" w:eastAsia="Calibri" w:hAnsi="Century Schoolbook" w:cs="Calibri"/>
          <w:w w:val="216"/>
          <w:sz w:val="22"/>
          <w:szCs w:val="22"/>
          <w:u w:val="single" w:color="000000"/>
        </w:rPr>
        <w:t xml:space="preserve"> </w:t>
      </w:r>
      <w:r w:rsidRPr="00B73217">
        <w:rPr>
          <w:rFonts w:ascii="Century Schoolbook" w:eastAsia="Calibri" w:hAnsi="Century Schoolbook" w:cs="Calibri"/>
          <w:sz w:val="22"/>
          <w:szCs w:val="22"/>
          <w:u w:val="single" w:color="000000"/>
        </w:rPr>
        <w:tab/>
      </w:r>
    </w:p>
    <w:p w14:paraId="378E19AA" w14:textId="77777777" w:rsidR="00994850" w:rsidRPr="00B73217" w:rsidRDefault="00994850">
      <w:pPr>
        <w:spacing w:line="120" w:lineRule="exact"/>
        <w:rPr>
          <w:rFonts w:ascii="Century Schoolbook" w:hAnsi="Century Schoolbook"/>
          <w:sz w:val="12"/>
          <w:szCs w:val="12"/>
        </w:rPr>
      </w:pPr>
    </w:p>
    <w:p w14:paraId="617B4DC5" w14:textId="77777777" w:rsidR="00994850" w:rsidRPr="00B73217" w:rsidRDefault="00DD4A6B">
      <w:pPr>
        <w:ind w:left="120"/>
        <w:rPr>
          <w:rFonts w:ascii="Century Schoolbook" w:eastAsia="Calibri" w:hAnsi="Century Schoolbook" w:cs="Calibri"/>
          <w:sz w:val="22"/>
          <w:szCs w:val="22"/>
        </w:rPr>
      </w:pPr>
      <w:r w:rsidRPr="00B73217">
        <w:rPr>
          <w:rFonts w:ascii="Century Schoolbook" w:eastAsia="Calibri" w:hAnsi="Century Schoolbook" w:cs="Calibri"/>
          <w:sz w:val="22"/>
          <w:szCs w:val="22"/>
        </w:rPr>
        <w:t>(“Effective Date”) by and between:</w:t>
      </w:r>
    </w:p>
    <w:p w14:paraId="6CB0A5FF" w14:textId="77777777" w:rsidR="00994850" w:rsidRPr="00B73217" w:rsidRDefault="00994850">
      <w:pPr>
        <w:spacing w:before="17" w:line="240" w:lineRule="exact"/>
        <w:rPr>
          <w:rFonts w:ascii="Century Schoolbook" w:hAnsi="Century Schoolbook"/>
          <w:sz w:val="24"/>
          <w:szCs w:val="24"/>
        </w:rPr>
      </w:pPr>
    </w:p>
    <w:p w14:paraId="5977DBB6" w14:textId="77777777" w:rsidR="0013535C" w:rsidRPr="00B73217" w:rsidRDefault="0013535C" w:rsidP="0013535C">
      <w:pPr>
        <w:ind w:left="120"/>
        <w:rPr>
          <w:rFonts w:ascii="Century Schoolbook" w:eastAsia="Calibri" w:hAnsi="Century Schoolbook" w:cs="Calibri"/>
          <w:b/>
          <w:sz w:val="24"/>
          <w:szCs w:val="24"/>
        </w:rPr>
      </w:pPr>
      <w:r>
        <w:rPr>
          <w:rFonts w:ascii="Century Schoolbook" w:eastAsia="Calibri" w:hAnsi="Century Schoolbook" w:cs="Calibri"/>
          <w:b/>
          <w:sz w:val="24"/>
          <w:szCs w:val="24"/>
        </w:rPr>
        <w:t>Secure HR Inc</w:t>
      </w:r>
    </w:p>
    <w:p w14:paraId="6634C79B" w14:textId="77777777" w:rsidR="0013535C" w:rsidRPr="00B73217" w:rsidRDefault="0013535C" w:rsidP="0013535C">
      <w:pPr>
        <w:ind w:left="120"/>
        <w:rPr>
          <w:rFonts w:ascii="Century Schoolbook" w:eastAsia="Calibri" w:hAnsi="Century Schoolbook" w:cs="Calibri"/>
          <w:sz w:val="22"/>
          <w:szCs w:val="22"/>
        </w:rPr>
      </w:pPr>
      <w:r w:rsidRPr="00B73217">
        <w:rPr>
          <w:rFonts w:ascii="Century Schoolbook" w:eastAsia="Calibri" w:hAnsi="Century Schoolbook" w:cs="Calibri"/>
          <w:sz w:val="22"/>
          <w:szCs w:val="22"/>
        </w:rPr>
        <w:t>(</w:t>
      </w:r>
      <w:r>
        <w:rPr>
          <w:rFonts w:ascii="Century Schoolbook" w:eastAsia="Calibri" w:hAnsi="Century Schoolbook" w:cs="Calibri"/>
          <w:sz w:val="22"/>
          <w:szCs w:val="22"/>
        </w:rPr>
        <w:t xml:space="preserve">DBA “Lanteria”, </w:t>
      </w:r>
      <w:r w:rsidRPr="00B73217">
        <w:rPr>
          <w:rFonts w:ascii="Century Schoolbook" w:eastAsia="Calibri" w:hAnsi="Century Schoolbook" w:cs="Calibri"/>
          <w:sz w:val="22"/>
          <w:szCs w:val="22"/>
        </w:rPr>
        <w:t>hereinafter referred to as “</w:t>
      </w:r>
      <w:r>
        <w:rPr>
          <w:rFonts w:ascii="Century Schoolbook" w:eastAsia="Calibri" w:hAnsi="Century Schoolbook" w:cs="Calibri"/>
          <w:sz w:val="22"/>
          <w:szCs w:val="22"/>
        </w:rPr>
        <w:t>Company</w:t>
      </w:r>
      <w:r w:rsidRPr="00B73217">
        <w:rPr>
          <w:rFonts w:ascii="Century Schoolbook" w:eastAsia="Calibri" w:hAnsi="Century Schoolbook" w:cs="Calibri"/>
          <w:sz w:val="22"/>
          <w:szCs w:val="22"/>
        </w:rPr>
        <w:t>”)</w:t>
      </w:r>
    </w:p>
    <w:p w14:paraId="11DA7421" w14:textId="77777777" w:rsidR="0013535C" w:rsidRPr="00B73217" w:rsidRDefault="0013535C" w:rsidP="0013535C">
      <w:pPr>
        <w:spacing w:before="10" w:line="100" w:lineRule="exact"/>
        <w:rPr>
          <w:rFonts w:ascii="Century Schoolbook" w:hAnsi="Century Schoolbook"/>
          <w:sz w:val="11"/>
          <w:szCs w:val="11"/>
        </w:rPr>
      </w:pPr>
    </w:p>
    <w:p w14:paraId="04A5E245" w14:textId="77777777" w:rsidR="0013535C" w:rsidRPr="00B73217" w:rsidRDefault="0013535C" w:rsidP="0013535C">
      <w:pPr>
        <w:ind w:left="120"/>
        <w:rPr>
          <w:rFonts w:ascii="Century Schoolbook" w:eastAsia="Trebuchet MS" w:hAnsi="Century Schoolbook" w:cs="Trebuchet MS"/>
        </w:rPr>
      </w:pPr>
      <w:r w:rsidRPr="00B73217">
        <w:rPr>
          <w:rFonts w:ascii="Century Schoolbook" w:eastAsia="Trebuchet MS" w:hAnsi="Century Schoolbook" w:cs="Trebuchet MS"/>
          <w:b/>
        </w:rPr>
        <w:t>Mailing Address</w:t>
      </w:r>
    </w:p>
    <w:p w14:paraId="6AE62118" w14:textId="77777777" w:rsidR="0013535C" w:rsidRDefault="0013535C" w:rsidP="0013535C">
      <w:pPr>
        <w:ind w:left="120"/>
        <w:rPr>
          <w:rFonts w:ascii="Century Schoolbook" w:eastAsia="Trebuchet MS" w:hAnsi="Century Schoolbook" w:cs="Trebuchet MS"/>
        </w:rPr>
      </w:pPr>
      <w:r w:rsidRPr="00074CFE">
        <w:rPr>
          <w:rFonts w:ascii="Century Schoolbook" w:eastAsia="Trebuchet MS" w:hAnsi="Century Schoolbook" w:cs="Trebuchet MS"/>
        </w:rPr>
        <w:t xml:space="preserve">255 S King St Ste 800 </w:t>
      </w:r>
    </w:p>
    <w:p w14:paraId="1990801F" w14:textId="77777777" w:rsidR="0013535C" w:rsidRDefault="0013535C" w:rsidP="0013535C">
      <w:pPr>
        <w:ind w:left="120"/>
        <w:rPr>
          <w:rFonts w:ascii="Century Schoolbook" w:eastAsia="Trebuchet MS" w:hAnsi="Century Schoolbook" w:cs="Trebuchet MS"/>
        </w:rPr>
      </w:pPr>
      <w:r w:rsidRPr="00B73217">
        <w:rPr>
          <w:rFonts w:ascii="Century Schoolbook" w:eastAsia="Trebuchet MS" w:hAnsi="Century Schoolbook" w:cs="Trebuchet MS"/>
        </w:rPr>
        <w:t>Seattle, WA 981</w:t>
      </w:r>
      <w:r>
        <w:rPr>
          <w:rFonts w:ascii="Century Schoolbook" w:eastAsia="Trebuchet MS" w:hAnsi="Century Schoolbook" w:cs="Trebuchet MS"/>
        </w:rPr>
        <w:t>04</w:t>
      </w:r>
    </w:p>
    <w:p w14:paraId="6DB4AAEE" w14:textId="00A7F82E" w:rsidR="001C16CB" w:rsidRPr="001C16CB" w:rsidRDefault="001C16CB" w:rsidP="001C16CB">
      <w:pPr>
        <w:ind w:left="120"/>
        <w:rPr>
          <w:rFonts w:ascii="Century Schoolbook" w:eastAsia="Trebuchet MS" w:hAnsi="Century Schoolbook" w:cs="Trebuchet MS"/>
        </w:rPr>
      </w:pPr>
      <w:r>
        <w:rPr>
          <w:rFonts w:ascii="Century Schoolbook" w:eastAsia="Trebuchet MS" w:hAnsi="Century Schoolbook" w:cs="Trebuchet MS"/>
        </w:rPr>
        <w:tab/>
        <w:t xml:space="preserve">    </w:t>
      </w:r>
    </w:p>
    <w:p w14:paraId="681B23AB" w14:textId="77777777" w:rsidR="00994850" w:rsidRPr="00B73217" w:rsidRDefault="0004641B">
      <w:pPr>
        <w:spacing w:line="200" w:lineRule="exact"/>
        <w:rPr>
          <w:rFonts w:ascii="Century Schoolbook" w:eastAsia="Calibri" w:hAnsi="Century Schoolbook" w:cs="Calibri"/>
          <w:b/>
          <w:sz w:val="22"/>
          <w:szCs w:val="22"/>
        </w:rPr>
      </w:pPr>
      <w:r w:rsidRPr="00B73217">
        <w:rPr>
          <w:rFonts w:ascii="Century Schoolbook" w:eastAsia="Calibri" w:hAnsi="Century Schoolbook" w:cs="Calibri"/>
          <w:sz w:val="22"/>
          <w:szCs w:val="22"/>
        </w:rPr>
        <w:t xml:space="preserve">  (</w:t>
      </w:r>
      <w:r w:rsidRPr="00B73217">
        <w:rPr>
          <w:rFonts w:ascii="Century Schoolbook" w:eastAsia="Calibri" w:hAnsi="Century Schoolbook" w:cs="Calibri"/>
          <w:b/>
          <w:sz w:val="22"/>
          <w:szCs w:val="22"/>
        </w:rPr>
        <w:t>Customer Name)</w:t>
      </w:r>
    </w:p>
    <w:p w14:paraId="743439CC" w14:textId="77777777" w:rsidR="0004641B" w:rsidRPr="00B73217" w:rsidRDefault="0004641B">
      <w:pPr>
        <w:spacing w:line="200" w:lineRule="exact"/>
        <w:rPr>
          <w:rFonts w:ascii="Century Schoolbook" w:eastAsia="Calibri" w:hAnsi="Century Schoolbook" w:cs="Calibri"/>
          <w:sz w:val="22"/>
          <w:szCs w:val="22"/>
        </w:rPr>
      </w:pPr>
      <w:r w:rsidRPr="00B73217">
        <w:rPr>
          <w:rFonts w:ascii="Century Schoolbook" w:eastAsia="Calibri" w:hAnsi="Century Schoolbook" w:cs="Calibri"/>
          <w:sz w:val="22"/>
          <w:szCs w:val="22"/>
        </w:rPr>
        <w:t xml:space="preserve">  (hereinafter referred to as “Customer”)</w:t>
      </w:r>
    </w:p>
    <w:p w14:paraId="7E5EEA13" w14:textId="77777777" w:rsidR="00B73217" w:rsidRDefault="0004641B">
      <w:pPr>
        <w:spacing w:line="200" w:lineRule="exact"/>
        <w:rPr>
          <w:rFonts w:ascii="Century Schoolbook" w:eastAsia="Calibri" w:hAnsi="Century Schoolbook" w:cs="Calibri"/>
          <w:sz w:val="22"/>
          <w:szCs w:val="22"/>
        </w:rPr>
      </w:pPr>
      <w:r w:rsidRPr="00B73217">
        <w:rPr>
          <w:rFonts w:ascii="Century Schoolbook" w:eastAsia="Calibri" w:hAnsi="Century Schoolbook" w:cs="Calibri"/>
          <w:sz w:val="22"/>
          <w:szCs w:val="22"/>
        </w:rPr>
        <w:t xml:space="preserve">  </w:t>
      </w:r>
    </w:p>
    <w:p w14:paraId="129A4FC8" w14:textId="2CFF9928" w:rsidR="0004641B" w:rsidRDefault="00B73217">
      <w:pPr>
        <w:spacing w:line="200" w:lineRule="exact"/>
        <w:rPr>
          <w:rFonts w:ascii="Century Schoolbook" w:eastAsia="Calibri" w:hAnsi="Century Schoolbook" w:cs="Calibri"/>
          <w:sz w:val="22"/>
          <w:szCs w:val="22"/>
        </w:rPr>
      </w:pPr>
      <w:r>
        <w:rPr>
          <w:rFonts w:ascii="Century Schoolbook" w:eastAsia="Calibri" w:hAnsi="Century Schoolbook" w:cs="Calibri"/>
          <w:sz w:val="22"/>
          <w:szCs w:val="22"/>
        </w:rPr>
        <w:t xml:space="preserve">  </w:t>
      </w:r>
      <w:r w:rsidR="0004641B" w:rsidRPr="00B73217">
        <w:rPr>
          <w:rFonts w:ascii="Century Schoolbook" w:eastAsia="Calibri" w:hAnsi="Century Schoolbook" w:cs="Calibri"/>
          <w:sz w:val="22"/>
          <w:szCs w:val="22"/>
        </w:rPr>
        <w:t>(</w:t>
      </w:r>
      <w:r w:rsidR="0004641B" w:rsidRPr="00B73217">
        <w:rPr>
          <w:rFonts w:ascii="Century Schoolbook" w:eastAsia="Calibri" w:hAnsi="Century Schoolbook" w:cs="Calibri"/>
          <w:b/>
          <w:sz w:val="22"/>
          <w:szCs w:val="22"/>
        </w:rPr>
        <w:t>Customer Address)</w:t>
      </w:r>
      <w:r w:rsidR="0004641B" w:rsidRPr="00B73217">
        <w:rPr>
          <w:rFonts w:ascii="Century Schoolbook" w:eastAsia="Calibri" w:hAnsi="Century Schoolbook" w:cs="Calibri"/>
          <w:sz w:val="22"/>
          <w:szCs w:val="22"/>
        </w:rPr>
        <w:t xml:space="preserve">  </w:t>
      </w:r>
    </w:p>
    <w:p w14:paraId="76637731" w14:textId="77777777" w:rsidR="007F3F34" w:rsidRDefault="007F3F34">
      <w:pPr>
        <w:spacing w:line="200" w:lineRule="exact"/>
        <w:rPr>
          <w:rFonts w:ascii="Century Schoolbook" w:eastAsia="Calibri" w:hAnsi="Century Schoolbook" w:cs="Calibri"/>
          <w:sz w:val="22"/>
          <w:szCs w:val="22"/>
        </w:rPr>
      </w:pPr>
    </w:p>
    <w:p w14:paraId="60E09553" w14:textId="30DED594" w:rsidR="007F3F34" w:rsidRDefault="007F3F34">
      <w:pPr>
        <w:spacing w:line="200" w:lineRule="exact"/>
        <w:rPr>
          <w:rFonts w:ascii="Century Schoolbook" w:eastAsia="Calibri" w:hAnsi="Century Schoolbook" w:cs="Calibri"/>
          <w:b/>
          <w:sz w:val="22"/>
          <w:szCs w:val="22"/>
        </w:rPr>
      </w:pPr>
      <w:r>
        <w:rPr>
          <w:rFonts w:ascii="Century Schoolbook" w:eastAsia="Calibri" w:hAnsi="Century Schoolbook" w:cs="Calibri"/>
          <w:sz w:val="22"/>
          <w:szCs w:val="22"/>
        </w:rPr>
        <w:t xml:space="preserve">  </w:t>
      </w:r>
      <w:r w:rsidRPr="007F3F34">
        <w:rPr>
          <w:rFonts w:ascii="Century Schoolbook" w:eastAsia="Calibri" w:hAnsi="Century Schoolbook" w:cs="Calibri"/>
          <w:b/>
          <w:sz w:val="22"/>
          <w:szCs w:val="22"/>
        </w:rPr>
        <w:t>(Customer Email)</w:t>
      </w:r>
    </w:p>
    <w:p w14:paraId="6FB460BC" w14:textId="75F0018F" w:rsidR="008C245F" w:rsidRDefault="008C245F">
      <w:pPr>
        <w:spacing w:line="200" w:lineRule="exact"/>
        <w:rPr>
          <w:rFonts w:ascii="Century Schoolbook" w:eastAsia="Calibri" w:hAnsi="Century Schoolbook" w:cs="Calibri"/>
          <w:b/>
          <w:sz w:val="22"/>
          <w:szCs w:val="22"/>
        </w:rPr>
      </w:pPr>
    </w:p>
    <w:p w14:paraId="1378AF22" w14:textId="30ACBADA" w:rsidR="008C245F" w:rsidRPr="007F3F34" w:rsidRDefault="008C245F">
      <w:pPr>
        <w:spacing w:line="200" w:lineRule="exact"/>
        <w:rPr>
          <w:rFonts w:ascii="Century Schoolbook" w:eastAsia="Calibri" w:hAnsi="Century Schoolbook" w:cs="Calibri"/>
          <w:b/>
          <w:sz w:val="22"/>
          <w:szCs w:val="22"/>
        </w:rPr>
      </w:pPr>
      <w:r>
        <w:rPr>
          <w:rFonts w:ascii="Century Schoolbook" w:eastAsia="Calibri" w:hAnsi="Century Schoolbook" w:cs="Calibri"/>
          <w:b/>
          <w:sz w:val="22"/>
          <w:szCs w:val="22"/>
        </w:rPr>
        <w:t>Each a “Party,” and both, the “Parties.”</w:t>
      </w:r>
    </w:p>
    <w:p w14:paraId="44F36B1F" w14:textId="77777777" w:rsidR="0004641B" w:rsidRDefault="0004641B" w:rsidP="00A20613">
      <w:pPr>
        <w:spacing w:line="200" w:lineRule="exact"/>
        <w:jc w:val="center"/>
        <w:rPr>
          <w:rFonts w:ascii="Century Schoolbook" w:hAnsi="Century Schoolbook"/>
        </w:rPr>
      </w:pPr>
    </w:p>
    <w:p w14:paraId="274CD321" w14:textId="77777777" w:rsidR="002916DC" w:rsidRPr="00647148" w:rsidRDefault="002916DC" w:rsidP="00A20613">
      <w:pPr>
        <w:spacing w:line="200" w:lineRule="exact"/>
        <w:jc w:val="center"/>
        <w:rPr>
          <w:rFonts w:ascii="Century Schoolbook" w:hAnsi="Century Schoolbook"/>
          <w:i/>
        </w:rPr>
      </w:pPr>
    </w:p>
    <w:p w14:paraId="18DF6AAF" w14:textId="5B89C283" w:rsidR="00A20613" w:rsidRPr="00647148" w:rsidRDefault="00647148" w:rsidP="001C16CB">
      <w:pPr>
        <w:spacing w:line="276" w:lineRule="auto"/>
        <w:rPr>
          <w:rFonts w:ascii="Century Schoolbook" w:hAnsi="Century Schoolbook"/>
          <w:i/>
        </w:rPr>
      </w:pPr>
      <w:r w:rsidRPr="00647148">
        <w:rPr>
          <w:rFonts w:ascii="Century Schoolbook" w:hAnsi="Century Schoolbook"/>
          <w:i/>
        </w:rPr>
        <w:t xml:space="preserve">If this Agreement is not signed </w:t>
      </w:r>
      <w:r w:rsidR="001C16CB">
        <w:rPr>
          <w:rFonts w:ascii="Century Schoolbook" w:hAnsi="Century Schoolbook"/>
          <w:i/>
        </w:rPr>
        <w:t xml:space="preserve">within thirty (30) days of </w:t>
      </w:r>
      <w:r w:rsidRPr="00647148">
        <w:rPr>
          <w:rFonts w:ascii="Century Schoolbook" w:hAnsi="Century Schoolbook"/>
          <w:i/>
        </w:rPr>
        <w:t>____________ (</w:t>
      </w:r>
      <w:r w:rsidR="001C16CB">
        <w:rPr>
          <w:rFonts w:ascii="Century Schoolbook" w:hAnsi="Century Schoolbook"/>
          <w:i/>
        </w:rPr>
        <w:t>“</w:t>
      </w:r>
      <w:r w:rsidR="001969AF">
        <w:rPr>
          <w:rFonts w:ascii="Century Schoolbook" w:hAnsi="Century Schoolbook"/>
          <w:i/>
        </w:rPr>
        <w:t>Delivery</w:t>
      </w:r>
      <w:r w:rsidR="001C16CB">
        <w:rPr>
          <w:rFonts w:ascii="Century Schoolbook" w:hAnsi="Century Schoolbook"/>
          <w:i/>
        </w:rPr>
        <w:t xml:space="preserve"> </w:t>
      </w:r>
      <w:r w:rsidR="001969AF">
        <w:rPr>
          <w:rFonts w:ascii="Century Schoolbook" w:hAnsi="Century Schoolbook"/>
          <w:i/>
        </w:rPr>
        <w:t>D</w:t>
      </w:r>
      <w:r w:rsidRPr="00647148">
        <w:rPr>
          <w:rFonts w:ascii="Century Schoolbook" w:hAnsi="Century Schoolbook"/>
          <w:i/>
        </w:rPr>
        <w:t>ate</w:t>
      </w:r>
      <w:r w:rsidR="001C16CB">
        <w:rPr>
          <w:rFonts w:ascii="Century Schoolbook" w:hAnsi="Century Schoolbook"/>
          <w:i/>
        </w:rPr>
        <w:t>”</w:t>
      </w:r>
      <w:r w:rsidRPr="00647148">
        <w:rPr>
          <w:rFonts w:ascii="Century Schoolbook" w:hAnsi="Century Schoolbook"/>
          <w:i/>
        </w:rPr>
        <w:t>)</w:t>
      </w:r>
      <w:r w:rsidR="001C16CB">
        <w:rPr>
          <w:rFonts w:ascii="Century Schoolbook" w:hAnsi="Century Schoolbook"/>
          <w:i/>
        </w:rPr>
        <w:t>,</w:t>
      </w:r>
      <w:r w:rsidRPr="00647148">
        <w:rPr>
          <w:rFonts w:ascii="Century Schoolbook" w:hAnsi="Century Schoolbook"/>
          <w:i/>
        </w:rPr>
        <w:t xml:space="preserve"> then the Agreement and the terms contained herein shall expire</w:t>
      </w:r>
      <w:r w:rsidR="00B10CD0">
        <w:rPr>
          <w:rFonts w:ascii="Century Schoolbook" w:hAnsi="Century Schoolbook"/>
          <w:i/>
        </w:rPr>
        <w:t xml:space="preserve"> automatically</w:t>
      </w:r>
      <w:r w:rsidRPr="00647148">
        <w:rPr>
          <w:rFonts w:ascii="Century Schoolbook" w:hAnsi="Century Schoolbook"/>
          <w:i/>
        </w:rPr>
        <w:t xml:space="preserve">. </w:t>
      </w:r>
    </w:p>
    <w:p w14:paraId="3BE12EF4" w14:textId="283F9ECF" w:rsidR="00A20613" w:rsidRPr="00A2673E" w:rsidRDefault="00A20613" w:rsidP="00A20613">
      <w:pPr>
        <w:spacing w:line="200" w:lineRule="exact"/>
        <w:jc w:val="center"/>
        <w:rPr>
          <w:rFonts w:ascii="Century Schoolbook" w:hAnsi="Century Schoolbook"/>
        </w:rPr>
      </w:pPr>
    </w:p>
    <w:p w14:paraId="49615855" w14:textId="77777777" w:rsidR="00994850" w:rsidRPr="00B73217" w:rsidRDefault="00994850">
      <w:pPr>
        <w:spacing w:line="200" w:lineRule="exact"/>
        <w:rPr>
          <w:rFonts w:ascii="Century Schoolbook" w:hAnsi="Century Schoolbook"/>
        </w:rPr>
      </w:pPr>
    </w:p>
    <w:p w14:paraId="61F8C7B5" w14:textId="0251EC3F" w:rsidR="00994850" w:rsidRPr="00B73217" w:rsidRDefault="00994850" w:rsidP="001C16CB">
      <w:pPr>
        <w:rPr>
          <w:rFonts w:ascii="Century Schoolbook" w:hAnsi="Century Schoolbook"/>
        </w:rPr>
      </w:pPr>
    </w:p>
    <w:p w14:paraId="224C6598" w14:textId="77777777" w:rsidR="009E4DC6" w:rsidRDefault="009E4DC6">
      <w:pPr>
        <w:rPr>
          <w:rFonts w:ascii="Century Schoolbook" w:eastAsia="Calibri" w:hAnsi="Century Schoolbook" w:cs="Calibri"/>
          <w:position w:val="1"/>
          <w:sz w:val="52"/>
          <w:szCs w:val="52"/>
          <w:u w:val="single"/>
        </w:rPr>
      </w:pPr>
      <w:r>
        <w:rPr>
          <w:rFonts w:ascii="Century Schoolbook" w:eastAsia="Calibri" w:hAnsi="Century Schoolbook" w:cs="Calibri"/>
          <w:position w:val="1"/>
          <w:sz w:val="52"/>
          <w:szCs w:val="52"/>
          <w:u w:val="single"/>
        </w:rPr>
        <w:br w:type="page"/>
      </w:r>
    </w:p>
    <w:p w14:paraId="59C88848" w14:textId="77777777" w:rsidR="00752603" w:rsidRPr="00220B7A" w:rsidRDefault="00752603" w:rsidP="00752603">
      <w:pPr>
        <w:spacing w:line="540" w:lineRule="exact"/>
        <w:ind w:left="2717"/>
        <w:rPr>
          <w:rFonts w:ascii="Century Schoolbook" w:eastAsia="Trebuchet MS" w:hAnsi="Century Schoolbook" w:cs="Trebuchet MS"/>
          <w:sz w:val="48"/>
          <w:szCs w:val="48"/>
        </w:rPr>
      </w:pPr>
      <w:r w:rsidRPr="00220B7A">
        <w:rPr>
          <w:rFonts w:ascii="Century Schoolbook" w:eastAsia="Trebuchet MS" w:hAnsi="Century Schoolbook" w:cs="Trebuchet MS"/>
          <w:sz w:val="48"/>
          <w:szCs w:val="48"/>
        </w:rPr>
        <w:lastRenderedPageBreak/>
        <w:t>Table of Contents</w:t>
      </w:r>
    </w:p>
    <w:p w14:paraId="7D211608" w14:textId="77777777" w:rsidR="00752603" w:rsidRPr="00220B7A" w:rsidRDefault="00752603" w:rsidP="00752603">
      <w:pPr>
        <w:spacing w:before="10" w:line="160" w:lineRule="exact"/>
        <w:jc w:val="both"/>
        <w:rPr>
          <w:rFonts w:ascii="Century Schoolbook" w:hAnsi="Century Schoolbook"/>
          <w:sz w:val="17"/>
          <w:szCs w:val="17"/>
        </w:rPr>
      </w:pPr>
    </w:p>
    <w:p w14:paraId="795735FA" w14:textId="77777777"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1       </w:t>
      </w:r>
      <w:r w:rsidRPr="0086788A">
        <w:rPr>
          <w:rFonts w:ascii="Century Schoolbook" w:eastAsia="Trebuchet MS" w:hAnsi="Century Schoolbook" w:cs="Trebuchet MS"/>
          <w:b/>
          <w:spacing w:val="37"/>
          <w:sz w:val="18"/>
          <w:szCs w:val="18"/>
        </w:rPr>
        <w:t xml:space="preserve"> </w:t>
      </w:r>
      <w:r w:rsidRPr="0086788A">
        <w:rPr>
          <w:rFonts w:ascii="Century Schoolbook" w:eastAsia="Trebuchet MS" w:hAnsi="Century Schoolbook" w:cs="Trebuchet MS"/>
          <w:b/>
          <w:sz w:val="18"/>
          <w:szCs w:val="18"/>
        </w:rPr>
        <w:t>Definitions                                                                                                                                  3</w:t>
      </w:r>
    </w:p>
    <w:p w14:paraId="21BEA871" w14:textId="77777777" w:rsidR="00752603" w:rsidRPr="0086788A" w:rsidRDefault="00752603" w:rsidP="00752603">
      <w:pPr>
        <w:rPr>
          <w:rFonts w:ascii="Century Schoolbook" w:hAnsi="Century Schoolbook"/>
          <w:b/>
          <w:sz w:val="18"/>
          <w:szCs w:val="18"/>
        </w:rPr>
      </w:pPr>
    </w:p>
    <w:p w14:paraId="2A50AAD4" w14:textId="77777777"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2       </w:t>
      </w:r>
      <w:r w:rsidRPr="0086788A">
        <w:rPr>
          <w:rFonts w:ascii="Century Schoolbook" w:eastAsia="Trebuchet MS" w:hAnsi="Century Schoolbook" w:cs="Trebuchet MS"/>
          <w:b/>
          <w:spacing w:val="37"/>
          <w:sz w:val="18"/>
          <w:szCs w:val="18"/>
        </w:rPr>
        <w:t xml:space="preserve"> </w:t>
      </w:r>
      <w:r w:rsidRPr="0086788A">
        <w:rPr>
          <w:rFonts w:ascii="Century Schoolbook" w:eastAsia="Trebuchet MS" w:hAnsi="Century Schoolbook" w:cs="Trebuchet MS"/>
          <w:b/>
          <w:sz w:val="18"/>
          <w:szCs w:val="18"/>
        </w:rPr>
        <w:t>Scope of Services                                                                                                                       4</w:t>
      </w:r>
    </w:p>
    <w:p w14:paraId="73B64E32" w14:textId="77777777" w:rsidR="00752603" w:rsidRPr="0086788A" w:rsidRDefault="00752603" w:rsidP="00752603">
      <w:pPr>
        <w:rPr>
          <w:rFonts w:ascii="Century Schoolbook" w:hAnsi="Century Schoolbook"/>
          <w:b/>
          <w:sz w:val="18"/>
          <w:szCs w:val="18"/>
        </w:rPr>
      </w:pPr>
      <w:r w:rsidRPr="0086788A">
        <w:rPr>
          <w:rFonts w:ascii="Century Schoolbook" w:hAnsi="Century Schoolbook"/>
          <w:b/>
          <w:sz w:val="18"/>
          <w:szCs w:val="18"/>
        </w:rPr>
        <w:t xml:space="preserve"> </w:t>
      </w:r>
    </w:p>
    <w:p w14:paraId="33E2C36F" w14:textId="39F7FD70"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3       </w:t>
      </w:r>
      <w:r w:rsidRPr="0086788A">
        <w:rPr>
          <w:rFonts w:ascii="Century Schoolbook" w:eastAsia="Trebuchet MS" w:hAnsi="Century Schoolbook" w:cs="Trebuchet MS"/>
          <w:b/>
          <w:spacing w:val="50"/>
          <w:sz w:val="18"/>
          <w:szCs w:val="18"/>
        </w:rPr>
        <w:t xml:space="preserve"> </w:t>
      </w:r>
      <w:r w:rsidRPr="0086788A">
        <w:rPr>
          <w:rFonts w:ascii="Century Schoolbook" w:eastAsia="Trebuchet MS" w:hAnsi="Century Schoolbook" w:cs="Trebuchet MS"/>
          <w:b/>
          <w:sz w:val="18"/>
          <w:szCs w:val="18"/>
        </w:rPr>
        <w:t>Payment</w:t>
      </w:r>
      <w:r w:rsidRPr="0086788A">
        <w:rPr>
          <w:rFonts w:ascii="Century Schoolbook" w:eastAsia="Trebuchet MS" w:hAnsi="Century Schoolbook" w:cs="Trebuchet MS"/>
          <w:b/>
          <w:sz w:val="18"/>
          <w:szCs w:val="18"/>
        </w:rPr>
        <w:tab/>
        <w:t xml:space="preserve">                                                                                                   </w:t>
      </w:r>
      <w:r w:rsidR="00CE4761" w:rsidRPr="0086788A">
        <w:rPr>
          <w:rFonts w:ascii="Century Schoolbook" w:eastAsia="Trebuchet MS" w:hAnsi="Century Schoolbook" w:cs="Trebuchet MS"/>
          <w:b/>
          <w:sz w:val="18"/>
          <w:szCs w:val="18"/>
        </w:rPr>
        <w:t xml:space="preserve">                      </w:t>
      </w:r>
      <w:r w:rsidR="00CE4761" w:rsidRPr="0086788A">
        <w:rPr>
          <w:rFonts w:ascii="Century Schoolbook" w:eastAsia="Trebuchet MS" w:hAnsi="Century Schoolbook" w:cs="Trebuchet MS"/>
          <w:b/>
          <w:sz w:val="18"/>
          <w:szCs w:val="18"/>
        </w:rPr>
        <w:tab/>
        <w:t xml:space="preserve">        5</w:t>
      </w:r>
    </w:p>
    <w:p w14:paraId="1D704920" w14:textId="77777777" w:rsidR="00752603" w:rsidRPr="0086788A" w:rsidRDefault="00752603" w:rsidP="00752603">
      <w:pPr>
        <w:rPr>
          <w:rFonts w:ascii="Century Schoolbook" w:eastAsia="Trebuchet MS" w:hAnsi="Century Schoolbook" w:cs="Trebuchet MS"/>
          <w:b/>
          <w:sz w:val="18"/>
          <w:szCs w:val="18"/>
        </w:rPr>
      </w:pPr>
    </w:p>
    <w:p w14:paraId="77B21542" w14:textId="35A0C08A"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4    </w:t>
      </w:r>
      <w:r w:rsidRPr="0086788A">
        <w:rPr>
          <w:rFonts w:ascii="Century Schoolbook" w:eastAsia="Trebuchet MS" w:hAnsi="Century Schoolbook" w:cs="Trebuchet MS"/>
          <w:b/>
          <w:spacing w:val="50"/>
          <w:sz w:val="18"/>
          <w:szCs w:val="18"/>
        </w:rPr>
        <w:t xml:space="preserve">  </w:t>
      </w:r>
      <w:r w:rsidRPr="0086788A">
        <w:rPr>
          <w:rFonts w:ascii="Century Schoolbook" w:eastAsia="Trebuchet MS" w:hAnsi="Century Schoolbook" w:cs="Trebuchet MS"/>
          <w:b/>
          <w:sz w:val="18"/>
          <w:szCs w:val="18"/>
        </w:rPr>
        <w:t>Term and Termination</w:t>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t xml:space="preserve">        </w:t>
      </w:r>
      <w:r w:rsidR="00CE4761" w:rsidRPr="0086788A">
        <w:rPr>
          <w:rFonts w:ascii="Century Schoolbook" w:eastAsia="Trebuchet MS" w:hAnsi="Century Schoolbook" w:cs="Trebuchet MS"/>
          <w:b/>
          <w:sz w:val="18"/>
          <w:szCs w:val="18"/>
        </w:rPr>
        <w:t>6</w:t>
      </w:r>
    </w:p>
    <w:p w14:paraId="05E66D81" w14:textId="77777777" w:rsidR="00752603" w:rsidRPr="0086788A" w:rsidRDefault="00752603" w:rsidP="00752603">
      <w:pPr>
        <w:rPr>
          <w:rFonts w:ascii="Century Schoolbook" w:hAnsi="Century Schoolbook"/>
          <w:b/>
          <w:sz w:val="18"/>
          <w:szCs w:val="18"/>
        </w:rPr>
      </w:pPr>
    </w:p>
    <w:p w14:paraId="7403B052" w14:textId="7544DC76"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5        Confidentiality </w:t>
      </w:r>
      <w:r w:rsidR="00CE4761" w:rsidRPr="0086788A">
        <w:rPr>
          <w:rFonts w:ascii="Century Schoolbook" w:eastAsia="Trebuchet MS" w:hAnsi="Century Schoolbook" w:cs="Trebuchet MS"/>
          <w:b/>
          <w:sz w:val="18"/>
          <w:szCs w:val="18"/>
        </w:rPr>
        <w:t>&amp; Data Protection</w:t>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t xml:space="preserve">        6</w:t>
      </w:r>
    </w:p>
    <w:p w14:paraId="4C903E69" w14:textId="77777777" w:rsidR="00752603" w:rsidRPr="0086788A" w:rsidRDefault="00752603" w:rsidP="00752603">
      <w:pPr>
        <w:rPr>
          <w:rFonts w:ascii="Century Schoolbook" w:eastAsia="Trebuchet MS" w:hAnsi="Century Schoolbook" w:cs="Trebuchet MS"/>
          <w:b/>
          <w:sz w:val="18"/>
          <w:szCs w:val="18"/>
        </w:rPr>
      </w:pPr>
    </w:p>
    <w:p w14:paraId="54B72F77" w14:textId="0CAC8154"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6        Ownership </w:t>
      </w:r>
      <w:r w:rsidR="00CE4761" w:rsidRPr="0086788A">
        <w:rPr>
          <w:rFonts w:ascii="Century Schoolbook" w:eastAsia="Trebuchet MS" w:hAnsi="Century Schoolbook" w:cs="Trebuchet MS"/>
          <w:b/>
          <w:sz w:val="18"/>
          <w:szCs w:val="18"/>
        </w:rPr>
        <w:t xml:space="preserve">of Intellectual Property      </w:t>
      </w:r>
      <w:r w:rsidRPr="0086788A">
        <w:rPr>
          <w:rFonts w:ascii="Century Schoolbook" w:eastAsia="Trebuchet MS" w:hAnsi="Century Schoolbook" w:cs="Trebuchet MS"/>
          <w:b/>
          <w:sz w:val="18"/>
          <w:szCs w:val="18"/>
        </w:rPr>
        <w:t xml:space="preserve">                                                           </w:t>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t xml:space="preserve">        7</w:t>
      </w:r>
    </w:p>
    <w:p w14:paraId="12A4C299" w14:textId="77777777" w:rsidR="00752603" w:rsidRPr="0086788A" w:rsidRDefault="00752603" w:rsidP="00752603">
      <w:pPr>
        <w:rPr>
          <w:rFonts w:ascii="Century Schoolbook" w:hAnsi="Century Schoolbook"/>
          <w:b/>
          <w:sz w:val="18"/>
          <w:szCs w:val="18"/>
        </w:rPr>
      </w:pPr>
      <w:r w:rsidRPr="0086788A">
        <w:rPr>
          <w:rFonts w:ascii="Century Schoolbook" w:hAnsi="Century Schoolbook"/>
          <w:b/>
          <w:sz w:val="18"/>
          <w:szCs w:val="18"/>
        </w:rPr>
        <w:t xml:space="preserve"> </w:t>
      </w:r>
    </w:p>
    <w:p w14:paraId="55CA1D4E" w14:textId="44481487"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7        Breach &amp; Damages                                                                                      </w:t>
      </w:r>
      <w:r w:rsidR="00CE4761" w:rsidRPr="0086788A">
        <w:rPr>
          <w:rFonts w:ascii="Century Schoolbook" w:eastAsia="Trebuchet MS" w:hAnsi="Century Schoolbook" w:cs="Trebuchet MS"/>
          <w:b/>
          <w:sz w:val="18"/>
          <w:szCs w:val="18"/>
        </w:rPr>
        <w:t xml:space="preserve">                               7</w:t>
      </w:r>
    </w:p>
    <w:p w14:paraId="45D31C3E" w14:textId="77777777" w:rsidR="00752603" w:rsidRPr="0086788A" w:rsidRDefault="00752603" w:rsidP="00752603">
      <w:pPr>
        <w:rPr>
          <w:rFonts w:ascii="Century Schoolbook" w:hAnsi="Century Schoolbook"/>
          <w:b/>
          <w:sz w:val="18"/>
          <w:szCs w:val="18"/>
        </w:rPr>
      </w:pPr>
    </w:p>
    <w:p w14:paraId="4EEF475F" w14:textId="4CCFA34A"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8    </w:t>
      </w:r>
      <w:r w:rsidRPr="0086788A">
        <w:rPr>
          <w:rFonts w:ascii="Century Schoolbook" w:eastAsia="Trebuchet MS" w:hAnsi="Century Schoolbook" w:cs="Trebuchet MS"/>
          <w:b/>
          <w:spacing w:val="50"/>
          <w:sz w:val="18"/>
          <w:szCs w:val="18"/>
        </w:rPr>
        <w:t xml:space="preserve">  </w:t>
      </w:r>
      <w:r w:rsidR="00CE4761" w:rsidRPr="0086788A">
        <w:rPr>
          <w:rFonts w:ascii="Century Schoolbook" w:eastAsia="Trebuchet MS" w:hAnsi="Century Schoolbook" w:cs="Trebuchet MS"/>
          <w:b/>
          <w:sz w:val="18"/>
          <w:szCs w:val="18"/>
        </w:rPr>
        <w:t xml:space="preserve">Service Level Warranty </w:t>
      </w:r>
      <w:r w:rsidRPr="0086788A">
        <w:rPr>
          <w:rFonts w:ascii="Century Schoolbook" w:eastAsia="Trebuchet MS" w:hAnsi="Century Schoolbook" w:cs="Trebuchet MS"/>
          <w:b/>
          <w:sz w:val="18"/>
          <w:szCs w:val="18"/>
        </w:rPr>
        <w:t xml:space="preserve">                                                                                            </w:t>
      </w:r>
      <w:r w:rsidR="00CE4761" w:rsidRPr="0086788A">
        <w:rPr>
          <w:rFonts w:ascii="Century Schoolbook" w:eastAsia="Trebuchet MS" w:hAnsi="Century Schoolbook" w:cs="Trebuchet MS"/>
          <w:b/>
          <w:sz w:val="18"/>
          <w:szCs w:val="18"/>
        </w:rPr>
        <w:t xml:space="preserve">                7</w:t>
      </w:r>
    </w:p>
    <w:p w14:paraId="4C91E0FA" w14:textId="77777777" w:rsidR="00752603" w:rsidRPr="0086788A" w:rsidRDefault="00752603" w:rsidP="00752603">
      <w:pPr>
        <w:rPr>
          <w:rFonts w:ascii="Century Schoolbook" w:eastAsia="Trebuchet MS" w:hAnsi="Century Schoolbook" w:cs="Trebuchet MS"/>
          <w:b/>
          <w:sz w:val="18"/>
          <w:szCs w:val="18"/>
        </w:rPr>
      </w:pPr>
    </w:p>
    <w:p w14:paraId="1C486120" w14:textId="2E17FE52" w:rsidR="00CE4761"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9        Software Warranty &amp; Liability</w:t>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t xml:space="preserve">        8</w:t>
      </w:r>
    </w:p>
    <w:p w14:paraId="1FC2D98D" w14:textId="77777777" w:rsidR="00CE4761" w:rsidRPr="0086788A" w:rsidRDefault="00CE4761" w:rsidP="00752603">
      <w:pPr>
        <w:rPr>
          <w:rFonts w:ascii="Century Schoolbook" w:eastAsia="Trebuchet MS" w:hAnsi="Century Schoolbook" w:cs="Trebuchet MS"/>
          <w:b/>
          <w:sz w:val="18"/>
          <w:szCs w:val="18"/>
        </w:rPr>
      </w:pPr>
    </w:p>
    <w:p w14:paraId="1370AC04" w14:textId="36209877"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10</w:t>
      </w:r>
      <w:r w:rsidR="00752603" w:rsidRPr="0086788A">
        <w:rPr>
          <w:rFonts w:ascii="Century Schoolbook" w:eastAsia="Trebuchet MS" w:hAnsi="Century Schoolbook" w:cs="Trebuchet MS"/>
          <w:b/>
          <w:sz w:val="18"/>
          <w:szCs w:val="18"/>
        </w:rPr>
        <w:t xml:space="preserve">   </w:t>
      </w:r>
      <w:r w:rsidR="00752603" w:rsidRPr="0086788A">
        <w:rPr>
          <w:rFonts w:ascii="Century Schoolbook" w:eastAsia="Trebuchet MS" w:hAnsi="Century Schoolbook" w:cs="Trebuchet MS"/>
          <w:b/>
          <w:spacing w:val="50"/>
          <w:sz w:val="18"/>
          <w:szCs w:val="18"/>
        </w:rPr>
        <w:t xml:space="preserve"> </w:t>
      </w:r>
      <w:r w:rsidRPr="0086788A">
        <w:rPr>
          <w:rFonts w:ascii="Century Schoolbook" w:eastAsia="Trebuchet MS" w:hAnsi="Century Schoolbook" w:cs="Trebuchet MS"/>
          <w:b/>
          <w:spacing w:val="50"/>
          <w:sz w:val="18"/>
          <w:szCs w:val="18"/>
        </w:rPr>
        <w:t xml:space="preserve"> </w:t>
      </w:r>
      <w:r w:rsidR="00752603" w:rsidRPr="0086788A">
        <w:rPr>
          <w:rFonts w:ascii="Century Schoolbook" w:eastAsia="Trebuchet MS" w:hAnsi="Century Schoolbook" w:cs="Trebuchet MS"/>
          <w:b/>
          <w:sz w:val="18"/>
          <w:szCs w:val="18"/>
        </w:rPr>
        <w:t xml:space="preserve">Indemnification                                                                                                                        </w:t>
      </w:r>
      <w:r w:rsidR="00752603" w:rsidRPr="0086788A">
        <w:rPr>
          <w:rFonts w:ascii="Century Schoolbook" w:eastAsia="Trebuchet MS" w:hAnsi="Century Schoolbook" w:cs="Trebuchet MS"/>
          <w:b/>
          <w:spacing w:val="1"/>
          <w:sz w:val="18"/>
          <w:szCs w:val="18"/>
        </w:rPr>
        <w:t xml:space="preserve"> </w:t>
      </w:r>
      <w:r w:rsidRPr="0086788A">
        <w:rPr>
          <w:rFonts w:ascii="Century Schoolbook" w:eastAsia="Trebuchet MS" w:hAnsi="Century Schoolbook" w:cs="Trebuchet MS"/>
          <w:b/>
          <w:sz w:val="18"/>
          <w:szCs w:val="18"/>
        </w:rPr>
        <w:t>8</w:t>
      </w:r>
    </w:p>
    <w:p w14:paraId="6483DD15" w14:textId="77777777" w:rsidR="00752603" w:rsidRPr="0086788A" w:rsidRDefault="00752603" w:rsidP="00752603">
      <w:pPr>
        <w:rPr>
          <w:rFonts w:ascii="Century Schoolbook" w:eastAsia="Trebuchet MS" w:hAnsi="Century Schoolbook" w:cs="Trebuchet MS"/>
          <w:b/>
          <w:sz w:val="18"/>
          <w:szCs w:val="18"/>
        </w:rPr>
      </w:pPr>
    </w:p>
    <w:p w14:paraId="31C56158" w14:textId="27DFC753"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11</w:t>
      </w:r>
      <w:r w:rsidR="00752603" w:rsidRPr="0086788A">
        <w:rPr>
          <w:rFonts w:ascii="Century Schoolbook" w:eastAsia="Trebuchet MS" w:hAnsi="Century Schoolbook" w:cs="Trebuchet MS"/>
          <w:b/>
          <w:sz w:val="18"/>
          <w:szCs w:val="18"/>
        </w:rPr>
        <w:t xml:space="preserve">       Entire Agreement </w:t>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t xml:space="preserve">        9</w:t>
      </w:r>
    </w:p>
    <w:p w14:paraId="7C344A53" w14:textId="77777777" w:rsidR="00752603" w:rsidRPr="0086788A" w:rsidRDefault="00752603" w:rsidP="00752603">
      <w:pPr>
        <w:rPr>
          <w:rFonts w:ascii="Century Schoolbook" w:hAnsi="Century Schoolbook"/>
          <w:b/>
          <w:sz w:val="18"/>
          <w:szCs w:val="18"/>
        </w:rPr>
      </w:pPr>
    </w:p>
    <w:p w14:paraId="7D145ECA" w14:textId="7A46777C"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12</w:t>
      </w:r>
      <w:r w:rsidR="00752603" w:rsidRPr="0086788A">
        <w:rPr>
          <w:rFonts w:ascii="Century Schoolbook" w:eastAsia="Trebuchet MS" w:hAnsi="Century Schoolbook" w:cs="Trebuchet MS"/>
          <w:b/>
          <w:sz w:val="18"/>
          <w:szCs w:val="18"/>
        </w:rPr>
        <w:t xml:space="preserve">     </w:t>
      </w:r>
      <w:r w:rsidRPr="0086788A">
        <w:rPr>
          <w:rFonts w:ascii="Century Schoolbook" w:eastAsia="Trebuchet MS" w:hAnsi="Century Schoolbook" w:cs="Trebuchet MS"/>
          <w:b/>
          <w:sz w:val="18"/>
          <w:szCs w:val="18"/>
        </w:rPr>
        <w:t xml:space="preserve">  Choice of Law</w:t>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t xml:space="preserve">        9</w:t>
      </w:r>
    </w:p>
    <w:p w14:paraId="11856957" w14:textId="77777777" w:rsidR="00752603" w:rsidRPr="0086788A" w:rsidRDefault="00752603" w:rsidP="00752603">
      <w:pPr>
        <w:rPr>
          <w:rFonts w:ascii="Century Schoolbook" w:eastAsia="Trebuchet MS" w:hAnsi="Century Schoolbook" w:cs="Trebuchet MS"/>
          <w:b/>
          <w:sz w:val="18"/>
          <w:szCs w:val="18"/>
        </w:rPr>
      </w:pPr>
    </w:p>
    <w:p w14:paraId="4626EF1E" w14:textId="7512C20C"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13</w:t>
      </w:r>
      <w:r w:rsidR="00752603" w:rsidRPr="0086788A">
        <w:rPr>
          <w:rFonts w:ascii="Century Schoolbook" w:eastAsia="Trebuchet MS" w:hAnsi="Century Schoolbook" w:cs="Trebuchet MS"/>
          <w:b/>
          <w:sz w:val="18"/>
          <w:szCs w:val="18"/>
        </w:rPr>
        <w:t xml:space="preserve">       Choice of Venue                                                                                                           </w:t>
      </w:r>
      <w:r w:rsidR="00752603" w:rsidRPr="0086788A">
        <w:rPr>
          <w:rFonts w:ascii="Century Schoolbook" w:eastAsia="Trebuchet MS" w:hAnsi="Century Schoolbook" w:cs="Trebuchet MS"/>
          <w:b/>
          <w:spacing w:val="50"/>
          <w:sz w:val="18"/>
          <w:szCs w:val="18"/>
        </w:rPr>
        <w:t xml:space="preserve">      </w:t>
      </w:r>
      <w:r w:rsidRPr="0086788A">
        <w:rPr>
          <w:rFonts w:ascii="Century Schoolbook" w:eastAsia="Trebuchet MS" w:hAnsi="Century Schoolbook" w:cs="Trebuchet MS"/>
          <w:b/>
          <w:sz w:val="18"/>
          <w:szCs w:val="18"/>
        </w:rPr>
        <w:t xml:space="preserve">  9</w:t>
      </w:r>
    </w:p>
    <w:p w14:paraId="5EB03ACC" w14:textId="77777777" w:rsidR="00752603" w:rsidRPr="0086788A" w:rsidRDefault="00752603" w:rsidP="00752603">
      <w:pPr>
        <w:rPr>
          <w:rFonts w:ascii="Century Schoolbook" w:hAnsi="Century Schoolbook"/>
          <w:b/>
          <w:sz w:val="18"/>
          <w:szCs w:val="18"/>
        </w:rPr>
      </w:pPr>
    </w:p>
    <w:p w14:paraId="29CC8957" w14:textId="6C34B153"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14</w:t>
      </w:r>
      <w:r w:rsidR="00752603" w:rsidRPr="0086788A">
        <w:rPr>
          <w:rFonts w:ascii="Century Schoolbook" w:eastAsia="Trebuchet MS" w:hAnsi="Century Schoolbook" w:cs="Trebuchet MS"/>
          <w:b/>
          <w:sz w:val="18"/>
          <w:szCs w:val="18"/>
        </w:rPr>
        <w:t xml:space="preserve">       Severability &amp; Waiver</w:t>
      </w:r>
      <w:r w:rsidR="00752603" w:rsidRPr="0086788A">
        <w:rPr>
          <w:rFonts w:ascii="Century Schoolbook" w:eastAsia="Trebuchet MS" w:hAnsi="Century Schoolbook" w:cs="Trebuchet MS"/>
          <w:b/>
          <w:sz w:val="18"/>
          <w:szCs w:val="18"/>
        </w:rPr>
        <w:tab/>
      </w:r>
      <w:r w:rsidR="0086788A">
        <w:rPr>
          <w:rFonts w:ascii="Century Schoolbook" w:eastAsia="Trebuchet MS" w:hAnsi="Century Schoolbook" w:cs="Trebuchet MS"/>
          <w:b/>
          <w:sz w:val="18"/>
          <w:szCs w:val="18"/>
        </w:rPr>
        <w:t xml:space="preserve">    </w:t>
      </w:r>
      <w:r w:rsidR="00752603" w:rsidRPr="0086788A">
        <w:rPr>
          <w:rFonts w:ascii="Century Schoolbook" w:eastAsia="Trebuchet MS" w:hAnsi="Century Schoolbook" w:cs="Trebuchet MS"/>
          <w:b/>
          <w:sz w:val="18"/>
          <w:szCs w:val="18"/>
        </w:rPr>
        <w:tab/>
        <w:t xml:space="preserve">    </w:t>
      </w:r>
      <w:r w:rsidR="0086788A">
        <w:rPr>
          <w:rFonts w:ascii="Century Schoolbook" w:eastAsia="Trebuchet MS" w:hAnsi="Century Schoolbook" w:cs="Trebuchet MS"/>
          <w:b/>
          <w:sz w:val="18"/>
          <w:szCs w:val="18"/>
        </w:rPr>
        <w:t xml:space="preserve"> </w:t>
      </w:r>
      <w:r w:rsidR="00752603" w:rsidRPr="0086788A">
        <w:rPr>
          <w:rFonts w:ascii="Century Schoolbook" w:eastAsia="Trebuchet MS" w:hAnsi="Century Schoolbook" w:cs="Trebuchet MS"/>
          <w:b/>
          <w:sz w:val="18"/>
          <w:szCs w:val="18"/>
        </w:rPr>
        <w:t xml:space="preserve">                                                        </w:t>
      </w:r>
      <w:r w:rsidRPr="0086788A">
        <w:rPr>
          <w:rFonts w:ascii="Century Schoolbook" w:eastAsia="Trebuchet MS" w:hAnsi="Century Schoolbook" w:cs="Trebuchet MS"/>
          <w:b/>
          <w:sz w:val="18"/>
          <w:szCs w:val="18"/>
        </w:rPr>
        <w:t xml:space="preserve">                               9</w:t>
      </w:r>
    </w:p>
    <w:p w14:paraId="26BD914B" w14:textId="77777777" w:rsidR="00752603" w:rsidRPr="0086788A" w:rsidRDefault="00752603" w:rsidP="00752603">
      <w:pPr>
        <w:rPr>
          <w:rFonts w:ascii="Century Schoolbook" w:hAnsi="Century Schoolbook"/>
          <w:b/>
          <w:sz w:val="18"/>
          <w:szCs w:val="18"/>
        </w:rPr>
      </w:pPr>
    </w:p>
    <w:p w14:paraId="517BB70C" w14:textId="3C83A467"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15</w:t>
      </w:r>
      <w:r w:rsidR="00752603" w:rsidRPr="0086788A">
        <w:rPr>
          <w:rFonts w:ascii="Century Schoolbook" w:eastAsia="Trebuchet MS" w:hAnsi="Century Schoolbook" w:cs="Trebuchet MS"/>
          <w:b/>
          <w:sz w:val="18"/>
          <w:szCs w:val="18"/>
        </w:rPr>
        <w:t xml:space="preserve">       Notice                                                       </w:t>
      </w:r>
      <w:r w:rsidR="0086788A">
        <w:rPr>
          <w:rFonts w:ascii="Century Schoolbook" w:eastAsia="Trebuchet MS" w:hAnsi="Century Schoolbook" w:cs="Trebuchet MS"/>
          <w:b/>
          <w:sz w:val="18"/>
          <w:szCs w:val="18"/>
        </w:rPr>
        <w:t xml:space="preserve"> </w:t>
      </w:r>
      <w:r w:rsidR="00752603" w:rsidRPr="0086788A">
        <w:rPr>
          <w:rFonts w:ascii="Century Schoolbook" w:eastAsia="Trebuchet MS" w:hAnsi="Century Schoolbook" w:cs="Trebuchet MS"/>
          <w:b/>
          <w:sz w:val="18"/>
          <w:szCs w:val="18"/>
        </w:rPr>
        <w:t xml:space="preserve">                                                                          </w:t>
      </w:r>
      <w:r w:rsidR="00752603" w:rsidRPr="0086788A">
        <w:rPr>
          <w:rFonts w:ascii="Century Schoolbook" w:eastAsia="Trebuchet MS" w:hAnsi="Century Schoolbook" w:cs="Trebuchet MS"/>
          <w:b/>
          <w:spacing w:val="18"/>
          <w:sz w:val="18"/>
          <w:szCs w:val="18"/>
        </w:rPr>
        <w:t xml:space="preserve">     </w:t>
      </w:r>
      <w:r w:rsidRPr="0086788A">
        <w:rPr>
          <w:rFonts w:ascii="Century Schoolbook" w:eastAsia="Trebuchet MS" w:hAnsi="Century Schoolbook" w:cs="Trebuchet MS"/>
          <w:b/>
          <w:sz w:val="18"/>
          <w:szCs w:val="18"/>
        </w:rPr>
        <w:t xml:space="preserve">  9</w:t>
      </w:r>
    </w:p>
    <w:p w14:paraId="122A282B" w14:textId="744FE007" w:rsidR="00752603" w:rsidRPr="0086788A" w:rsidRDefault="0086788A" w:rsidP="00752603">
      <w:pPr>
        <w:rPr>
          <w:rFonts w:ascii="Century Schoolbook" w:hAnsi="Century Schoolbook"/>
          <w:b/>
          <w:sz w:val="18"/>
          <w:szCs w:val="18"/>
        </w:rPr>
      </w:pPr>
      <w:r w:rsidRPr="0086788A">
        <w:rPr>
          <w:rFonts w:ascii="Century Schoolbook" w:hAnsi="Century Schoolbook"/>
          <w:b/>
          <w:sz w:val="18"/>
          <w:szCs w:val="18"/>
        </w:rPr>
        <w:t xml:space="preserve"> </w:t>
      </w:r>
    </w:p>
    <w:p w14:paraId="7653C72B" w14:textId="5177BD25" w:rsidR="00752603" w:rsidRPr="0086788A" w:rsidRDefault="00CE4761" w:rsidP="00752603">
      <w:pPr>
        <w:tabs>
          <w:tab w:val="left" w:pos="680"/>
        </w:tabs>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16</w:t>
      </w:r>
      <w:r w:rsidR="00752603" w:rsidRPr="0086788A">
        <w:rPr>
          <w:rFonts w:ascii="Century Schoolbook" w:eastAsia="Trebuchet MS" w:hAnsi="Century Schoolbook" w:cs="Trebuchet MS"/>
          <w:b/>
          <w:sz w:val="18"/>
          <w:szCs w:val="18"/>
        </w:rPr>
        <w:t xml:space="preserve">       Assignment/T</w:t>
      </w:r>
      <w:r w:rsidRPr="0086788A">
        <w:rPr>
          <w:rFonts w:ascii="Century Schoolbook" w:eastAsia="Trebuchet MS" w:hAnsi="Century Schoolbook" w:cs="Trebuchet MS"/>
          <w:b/>
          <w:sz w:val="18"/>
          <w:szCs w:val="18"/>
        </w:rPr>
        <w:t xml:space="preserve">ransfer Prohibited </w:t>
      </w:r>
      <w:r w:rsidRPr="0086788A">
        <w:rPr>
          <w:rFonts w:ascii="Century Schoolbook" w:eastAsia="Trebuchet MS" w:hAnsi="Century Schoolbook" w:cs="Trebuchet MS"/>
          <w:b/>
          <w:sz w:val="18"/>
          <w:szCs w:val="18"/>
        </w:rPr>
        <w:tab/>
      </w:r>
      <w:r w:rsidR="0086788A">
        <w:rPr>
          <w:rFonts w:ascii="Century Schoolbook" w:eastAsia="Trebuchet MS" w:hAnsi="Century Schoolbook" w:cs="Trebuchet MS"/>
          <w:b/>
          <w:sz w:val="18"/>
          <w:szCs w:val="18"/>
        </w:rPr>
        <w:t xml:space="preserve">  </w:t>
      </w:r>
      <w:r w:rsidRPr="0086788A">
        <w:rPr>
          <w:rFonts w:ascii="Century Schoolbook" w:eastAsia="Trebuchet MS" w:hAnsi="Century Schoolbook" w:cs="Trebuchet MS"/>
          <w:b/>
          <w:sz w:val="18"/>
          <w:szCs w:val="18"/>
        </w:rPr>
        <w:tab/>
      </w:r>
      <w:r w:rsidR="0086788A">
        <w:rPr>
          <w:rFonts w:ascii="Century Schoolbook" w:eastAsia="Trebuchet MS" w:hAnsi="Century Schoolbook" w:cs="Trebuchet MS"/>
          <w:b/>
          <w:sz w:val="18"/>
          <w:szCs w:val="18"/>
        </w:rPr>
        <w:t xml:space="preserve"> </w:t>
      </w:r>
      <w:r w:rsidRPr="0086788A">
        <w:rPr>
          <w:rFonts w:ascii="Century Schoolbook" w:eastAsia="Trebuchet MS" w:hAnsi="Century Schoolbook" w:cs="Trebuchet MS"/>
          <w:b/>
          <w:sz w:val="18"/>
          <w:szCs w:val="18"/>
        </w:rPr>
        <w:tab/>
      </w:r>
      <w:r w:rsidRPr="0086788A">
        <w:rPr>
          <w:rFonts w:ascii="Century Schoolbook" w:eastAsia="Trebuchet MS" w:hAnsi="Century Schoolbook" w:cs="Trebuchet MS"/>
          <w:b/>
          <w:sz w:val="18"/>
          <w:szCs w:val="18"/>
        </w:rPr>
        <w:tab/>
      </w:r>
      <w:r w:rsidR="0086788A">
        <w:rPr>
          <w:rFonts w:ascii="Century Schoolbook" w:eastAsia="Trebuchet MS" w:hAnsi="Century Schoolbook" w:cs="Trebuchet MS"/>
          <w:b/>
          <w:sz w:val="18"/>
          <w:szCs w:val="18"/>
        </w:rPr>
        <w:t xml:space="preserve"> </w:t>
      </w:r>
      <w:r w:rsidRPr="0086788A">
        <w:rPr>
          <w:rFonts w:ascii="Century Schoolbook" w:eastAsia="Trebuchet MS" w:hAnsi="Century Schoolbook" w:cs="Trebuchet MS"/>
          <w:b/>
          <w:sz w:val="18"/>
          <w:szCs w:val="18"/>
        </w:rPr>
        <w:tab/>
      </w:r>
      <w:r w:rsidR="0086788A">
        <w:rPr>
          <w:rFonts w:ascii="Century Schoolbook" w:eastAsia="Trebuchet MS" w:hAnsi="Century Schoolbook" w:cs="Trebuchet MS"/>
          <w:b/>
          <w:sz w:val="18"/>
          <w:szCs w:val="18"/>
        </w:rPr>
        <w:t xml:space="preserve"> </w:t>
      </w:r>
      <w:r w:rsidRPr="0086788A">
        <w:rPr>
          <w:rFonts w:ascii="Century Schoolbook" w:eastAsia="Trebuchet MS" w:hAnsi="Century Schoolbook" w:cs="Trebuchet MS"/>
          <w:b/>
          <w:sz w:val="18"/>
          <w:szCs w:val="18"/>
        </w:rPr>
        <w:tab/>
      </w:r>
      <w:r w:rsidR="0086788A">
        <w:rPr>
          <w:rFonts w:ascii="Century Schoolbook" w:eastAsia="Trebuchet MS" w:hAnsi="Century Schoolbook" w:cs="Trebuchet MS"/>
          <w:b/>
          <w:sz w:val="18"/>
          <w:szCs w:val="18"/>
        </w:rPr>
        <w:t xml:space="preserve"> </w:t>
      </w:r>
      <w:r w:rsidRPr="0086788A">
        <w:rPr>
          <w:rFonts w:ascii="Century Schoolbook" w:eastAsia="Trebuchet MS" w:hAnsi="Century Schoolbook" w:cs="Trebuchet MS"/>
          <w:b/>
          <w:sz w:val="18"/>
          <w:szCs w:val="18"/>
        </w:rPr>
        <w:t xml:space="preserve">       9</w:t>
      </w:r>
    </w:p>
    <w:p w14:paraId="070CBCC1" w14:textId="77777777" w:rsidR="00752603" w:rsidRPr="0086788A" w:rsidRDefault="00752603" w:rsidP="00752603">
      <w:pPr>
        <w:rPr>
          <w:rFonts w:ascii="Century Schoolbook" w:eastAsia="Trebuchet MS" w:hAnsi="Century Schoolbook" w:cs="Trebuchet MS"/>
          <w:b/>
          <w:sz w:val="18"/>
          <w:szCs w:val="18"/>
        </w:rPr>
      </w:pPr>
    </w:p>
    <w:p w14:paraId="0EB1DC9B" w14:textId="5D2A3E02"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17</w:t>
      </w:r>
      <w:r w:rsidR="00752603" w:rsidRPr="0086788A">
        <w:rPr>
          <w:rFonts w:ascii="Century Schoolbook" w:eastAsia="Trebuchet MS" w:hAnsi="Century Schoolbook" w:cs="Trebuchet MS"/>
          <w:b/>
          <w:sz w:val="18"/>
          <w:szCs w:val="18"/>
        </w:rPr>
        <w:t xml:space="preserve">       Attorney’s Fees</w:t>
      </w:r>
      <w:r w:rsidR="00752603" w:rsidRPr="0086788A">
        <w:rPr>
          <w:rFonts w:ascii="Century Schoolbook" w:eastAsia="Trebuchet MS" w:hAnsi="Century Schoolbook" w:cs="Trebuchet MS"/>
          <w:b/>
          <w:sz w:val="18"/>
          <w:szCs w:val="18"/>
        </w:rPr>
        <w:tab/>
        <w:t xml:space="preserve">                                                                                                                     </w:t>
      </w:r>
      <w:r w:rsidRPr="0086788A">
        <w:rPr>
          <w:rFonts w:ascii="Century Schoolbook" w:eastAsia="Trebuchet MS" w:hAnsi="Century Schoolbook" w:cs="Trebuchet MS"/>
          <w:b/>
          <w:sz w:val="18"/>
          <w:szCs w:val="18"/>
        </w:rPr>
        <w:t xml:space="preserve">  9</w:t>
      </w:r>
    </w:p>
    <w:p w14:paraId="5868EB64" w14:textId="77777777" w:rsidR="00752603" w:rsidRPr="0086788A" w:rsidRDefault="00752603" w:rsidP="00752603">
      <w:pPr>
        <w:rPr>
          <w:rFonts w:ascii="Century Schoolbook" w:hAnsi="Century Schoolbook"/>
          <w:b/>
          <w:sz w:val="18"/>
          <w:szCs w:val="18"/>
        </w:rPr>
      </w:pPr>
    </w:p>
    <w:p w14:paraId="4C1B474D" w14:textId="7B7F2B83"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18</w:t>
      </w:r>
      <w:r w:rsidR="00752603" w:rsidRPr="0086788A">
        <w:rPr>
          <w:rFonts w:ascii="Century Schoolbook" w:eastAsia="Trebuchet MS" w:hAnsi="Century Schoolbook" w:cs="Trebuchet MS"/>
          <w:b/>
          <w:sz w:val="18"/>
          <w:szCs w:val="18"/>
        </w:rPr>
        <w:t xml:space="preserve">       Alternative Dispute Resolution</w:t>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r>
      <w:r w:rsidR="00752603" w:rsidRPr="0086788A">
        <w:rPr>
          <w:rFonts w:ascii="Century Schoolbook" w:eastAsia="Trebuchet MS" w:hAnsi="Century Schoolbook" w:cs="Trebuchet MS"/>
          <w:b/>
          <w:sz w:val="18"/>
          <w:szCs w:val="18"/>
        </w:rPr>
        <w:tab/>
        <w:t xml:space="preserve">     </w:t>
      </w:r>
      <w:r w:rsidRPr="0086788A">
        <w:rPr>
          <w:rFonts w:ascii="Century Schoolbook" w:eastAsia="Trebuchet MS" w:hAnsi="Century Schoolbook" w:cs="Trebuchet MS"/>
          <w:b/>
          <w:sz w:val="18"/>
          <w:szCs w:val="18"/>
        </w:rPr>
        <w:t xml:space="preserve"> </w:t>
      </w:r>
      <w:r w:rsidR="00752603" w:rsidRPr="0086788A">
        <w:rPr>
          <w:rFonts w:ascii="Century Schoolbook" w:eastAsia="Trebuchet MS" w:hAnsi="Century Schoolbook" w:cs="Trebuchet MS"/>
          <w:b/>
          <w:sz w:val="18"/>
          <w:szCs w:val="18"/>
        </w:rPr>
        <w:t>10</w:t>
      </w:r>
    </w:p>
    <w:p w14:paraId="4D8B24FF" w14:textId="77777777" w:rsidR="00752603" w:rsidRPr="0086788A" w:rsidRDefault="00752603" w:rsidP="00752603">
      <w:pPr>
        <w:rPr>
          <w:rFonts w:ascii="Century Schoolbook" w:eastAsia="Trebuchet MS" w:hAnsi="Century Schoolbook" w:cs="Trebuchet MS"/>
          <w:b/>
          <w:sz w:val="18"/>
          <w:szCs w:val="18"/>
        </w:rPr>
      </w:pPr>
    </w:p>
    <w:p w14:paraId="6E17242C" w14:textId="79E5AF33" w:rsidR="00752603" w:rsidRPr="0086788A" w:rsidRDefault="00CE4761"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19</w:t>
      </w:r>
      <w:r w:rsidR="00752603" w:rsidRPr="0086788A">
        <w:rPr>
          <w:rFonts w:ascii="Century Schoolbook" w:eastAsia="Trebuchet MS" w:hAnsi="Century Schoolbook" w:cs="Trebuchet MS"/>
          <w:b/>
          <w:sz w:val="18"/>
          <w:szCs w:val="18"/>
        </w:rPr>
        <w:t xml:space="preserve">       Survivability                                                                                                                           </w:t>
      </w:r>
      <w:r w:rsidRPr="0086788A">
        <w:rPr>
          <w:rFonts w:ascii="Century Schoolbook" w:eastAsia="Trebuchet MS" w:hAnsi="Century Schoolbook" w:cs="Trebuchet MS"/>
          <w:b/>
          <w:sz w:val="18"/>
          <w:szCs w:val="18"/>
        </w:rPr>
        <w:t xml:space="preserve"> 10</w:t>
      </w:r>
    </w:p>
    <w:p w14:paraId="08D3AE83" w14:textId="77777777" w:rsidR="00752603" w:rsidRPr="0086788A" w:rsidRDefault="00752603" w:rsidP="00752603">
      <w:pPr>
        <w:rPr>
          <w:rFonts w:ascii="Century Schoolbook" w:hAnsi="Century Schoolbook"/>
          <w:b/>
          <w:sz w:val="18"/>
          <w:szCs w:val="18"/>
        </w:rPr>
      </w:pPr>
    </w:p>
    <w:p w14:paraId="3BDA9B40" w14:textId="676923E2"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Exhibit 1: </w:t>
      </w:r>
      <w:r w:rsidR="00CE4761" w:rsidRPr="0086788A">
        <w:rPr>
          <w:rFonts w:ascii="Century Schoolbook" w:eastAsia="Trebuchet MS" w:hAnsi="Century Schoolbook" w:cs="Trebuchet MS"/>
          <w:b/>
          <w:sz w:val="18"/>
          <w:szCs w:val="18"/>
        </w:rPr>
        <w:t>Rate &amp; Fees</w:t>
      </w:r>
      <w:r w:rsidRPr="0086788A">
        <w:rPr>
          <w:rFonts w:ascii="Century Schoolbook" w:eastAsia="Trebuchet MS" w:hAnsi="Century Schoolbook" w:cs="Trebuchet MS"/>
          <w:b/>
          <w:sz w:val="18"/>
          <w:szCs w:val="18"/>
        </w:rPr>
        <w:t xml:space="preserve">                                                                                              </w:t>
      </w:r>
      <w:r w:rsidR="00CE4761" w:rsidRPr="0086788A">
        <w:rPr>
          <w:rFonts w:ascii="Century Schoolbook" w:eastAsia="Trebuchet MS" w:hAnsi="Century Schoolbook" w:cs="Trebuchet MS"/>
          <w:b/>
          <w:sz w:val="18"/>
          <w:szCs w:val="18"/>
        </w:rPr>
        <w:t xml:space="preserve">                         11</w:t>
      </w:r>
    </w:p>
    <w:p w14:paraId="4C82C0EA" w14:textId="77777777" w:rsidR="00752603" w:rsidRPr="0086788A" w:rsidRDefault="00752603" w:rsidP="00752603">
      <w:pPr>
        <w:rPr>
          <w:rFonts w:ascii="Century Schoolbook" w:hAnsi="Century Schoolbook"/>
          <w:b/>
          <w:sz w:val="18"/>
          <w:szCs w:val="18"/>
        </w:rPr>
      </w:pPr>
    </w:p>
    <w:p w14:paraId="4F2FA29B" w14:textId="299D01D5"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Exhibit 2: </w:t>
      </w:r>
      <w:r w:rsidR="00CE4761" w:rsidRPr="0086788A">
        <w:rPr>
          <w:rFonts w:ascii="Century Schoolbook" w:eastAsia="Trebuchet MS" w:hAnsi="Century Schoolbook" w:cs="Trebuchet MS"/>
          <w:b/>
          <w:sz w:val="18"/>
          <w:szCs w:val="18"/>
        </w:rPr>
        <w:t>Customer Contacts</w:t>
      </w:r>
      <w:r w:rsidRPr="0086788A">
        <w:rPr>
          <w:rFonts w:ascii="Century Schoolbook" w:eastAsia="Trebuchet MS" w:hAnsi="Century Schoolbook" w:cs="Trebuchet MS"/>
          <w:b/>
          <w:sz w:val="18"/>
          <w:szCs w:val="18"/>
        </w:rPr>
        <w:t xml:space="preserve">                                                                                             </w:t>
      </w:r>
      <w:r w:rsidR="00CE4761" w:rsidRPr="0086788A">
        <w:rPr>
          <w:rFonts w:ascii="Century Schoolbook" w:eastAsia="Trebuchet MS" w:hAnsi="Century Schoolbook" w:cs="Trebuchet MS"/>
          <w:b/>
          <w:sz w:val="18"/>
          <w:szCs w:val="18"/>
        </w:rPr>
        <w:t xml:space="preserve">             12</w:t>
      </w:r>
    </w:p>
    <w:p w14:paraId="717DE6BA" w14:textId="77777777" w:rsidR="00752603" w:rsidRPr="0086788A" w:rsidRDefault="00752603" w:rsidP="00752603">
      <w:pPr>
        <w:rPr>
          <w:rFonts w:ascii="Century Schoolbook" w:hAnsi="Century Schoolbook"/>
          <w:b/>
          <w:sz w:val="18"/>
          <w:szCs w:val="18"/>
        </w:rPr>
      </w:pPr>
    </w:p>
    <w:p w14:paraId="06096649" w14:textId="36114651" w:rsidR="00752603" w:rsidRPr="0086788A" w:rsidRDefault="00752603" w:rsidP="00752603">
      <w:pPr>
        <w:rPr>
          <w:rFonts w:ascii="Century Schoolbook" w:eastAsia="Trebuchet MS" w:hAnsi="Century Schoolbook" w:cs="Trebuchet MS"/>
          <w:b/>
          <w:sz w:val="18"/>
          <w:szCs w:val="18"/>
        </w:rPr>
      </w:pPr>
      <w:r w:rsidRPr="0086788A">
        <w:rPr>
          <w:rFonts w:ascii="Century Schoolbook" w:eastAsia="Trebuchet MS" w:hAnsi="Century Schoolbook" w:cs="Trebuchet MS"/>
          <w:b/>
          <w:sz w:val="18"/>
          <w:szCs w:val="18"/>
        </w:rPr>
        <w:t xml:space="preserve">Exhibit 3: </w:t>
      </w:r>
      <w:r w:rsidR="00CE4761" w:rsidRPr="0086788A">
        <w:rPr>
          <w:rFonts w:ascii="Century Schoolbook" w:eastAsia="Trebuchet MS" w:hAnsi="Century Schoolbook" w:cs="Trebuchet MS"/>
          <w:b/>
          <w:sz w:val="18"/>
          <w:szCs w:val="18"/>
        </w:rPr>
        <w:t>SLA</w:t>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r>
      <w:r w:rsidR="00CE4761" w:rsidRPr="0086788A">
        <w:rPr>
          <w:rFonts w:ascii="Century Schoolbook" w:eastAsia="Trebuchet MS" w:hAnsi="Century Schoolbook" w:cs="Trebuchet MS"/>
          <w:b/>
          <w:sz w:val="18"/>
          <w:szCs w:val="18"/>
        </w:rPr>
        <w:tab/>
        <w:t xml:space="preserve">      13</w:t>
      </w:r>
    </w:p>
    <w:p w14:paraId="31A5A39C" w14:textId="77777777" w:rsidR="00752603" w:rsidRPr="0069043D" w:rsidRDefault="00752603" w:rsidP="00752603">
      <w:pPr>
        <w:rPr>
          <w:rFonts w:ascii="Century Schoolbook" w:hAnsi="Century Schoolbook"/>
          <w:b/>
          <w:sz w:val="11"/>
          <w:szCs w:val="11"/>
        </w:rPr>
      </w:pPr>
      <w:r>
        <w:rPr>
          <w:rFonts w:ascii="Century Schoolbook" w:hAnsi="Century Schoolbook"/>
          <w:b/>
          <w:sz w:val="11"/>
          <w:szCs w:val="11"/>
        </w:rPr>
        <w:t xml:space="preserve"> </w:t>
      </w:r>
    </w:p>
    <w:p w14:paraId="154D7485" w14:textId="77777777" w:rsidR="00CE4761" w:rsidRDefault="00CE4761">
      <w:pPr>
        <w:rPr>
          <w:rFonts w:ascii="Century Schoolbook" w:eastAsia="Trebuchet MS" w:hAnsi="Century Schoolbook" w:cs="Trebuchet MS"/>
          <w:b/>
          <w:sz w:val="18"/>
          <w:szCs w:val="18"/>
        </w:rPr>
      </w:pPr>
      <w:r>
        <w:rPr>
          <w:rFonts w:ascii="Century Schoolbook" w:eastAsia="Trebuchet MS" w:hAnsi="Century Schoolbook" w:cs="Trebuchet MS"/>
          <w:b/>
          <w:sz w:val="18"/>
          <w:szCs w:val="18"/>
        </w:rPr>
        <w:br w:type="page"/>
      </w:r>
    </w:p>
    <w:p w14:paraId="47469257" w14:textId="0F5845E9" w:rsidR="00B10CD0" w:rsidRDefault="00B10CD0" w:rsidP="0085759D">
      <w:pPr>
        <w:rPr>
          <w:rFonts w:ascii="Century Schoolbook" w:eastAsia="Trebuchet MS" w:hAnsi="Century Schoolbook"/>
        </w:rPr>
      </w:pPr>
      <w:r w:rsidRPr="005419BE">
        <w:rPr>
          <w:rFonts w:ascii="Century Schoolbook" w:eastAsia="Trebuchet MS" w:hAnsi="Century Schoolbook"/>
        </w:rPr>
        <w:lastRenderedPageBreak/>
        <w:t>Whereas, Company is in the business of providing the Services and Customer wishes to procure the Services;</w:t>
      </w:r>
    </w:p>
    <w:p w14:paraId="487EABF9" w14:textId="77777777" w:rsidR="00B10CD0" w:rsidRPr="005419BE" w:rsidRDefault="00B10CD0" w:rsidP="0085759D">
      <w:pPr>
        <w:rPr>
          <w:rFonts w:ascii="Century Schoolbook" w:eastAsia="Trebuchet MS" w:hAnsi="Century Schoolbook"/>
        </w:rPr>
      </w:pPr>
    </w:p>
    <w:p w14:paraId="17EB4D17" w14:textId="399A44C8" w:rsidR="00B10CD0" w:rsidRDefault="00B10CD0" w:rsidP="0085759D">
      <w:pPr>
        <w:rPr>
          <w:rFonts w:ascii="Century Schoolbook" w:eastAsia="Trebuchet MS" w:hAnsi="Century Schoolbook"/>
        </w:rPr>
      </w:pPr>
      <w:r w:rsidRPr="005419BE">
        <w:rPr>
          <w:rFonts w:ascii="Century Schoolbook" w:eastAsia="Trebuchet MS" w:hAnsi="Century Schoolbook"/>
        </w:rPr>
        <w:t>Now, therefore, for good and valuable consideration, the sufficiency of which is acknowledged by both Parties, the Parties agree as follows</w:t>
      </w:r>
      <w:r w:rsidR="002911C3">
        <w:rPr>
          <w:rFonts w:ascii="Century Schoolbook" w:eastAsia="Trebuchet MS" w:hAnsi="Century Schoolbook"/>
        </w:rPr>
        <w:t>:</w:t>
      </w:r>
    </w:p>
    <w:p w14:paraId="3D0CD89D" w14:textId="77777777" w:rsidR="008C245F" w:rsidRPr="005419BE" w:rsidRDefault="008C245F" w:rsidP="0085759D">
      <w:pPr>
        <w:rPr>
          <w:rFonts w:ascii="Century Schoolbook" w:eastAsia="Trebuchet MS" w:hAnsi="Century Schoolbook"/>
        </w:rPr>
      </w:pPr>
    </w:p>
    <w:p w14:paraId="0C4611DF" w14:textId="3F1C99D7" w:rsidR="00994850" w:rsidRPr="0085759D" w:rsidRDefault="00DD4A6B" w:rsidP="0085759D">
      <w:pPr>
        <w:rPr>
          <w:rFonts w:ascii="Century Schoolbook" w:eastAsia="Calibri" w:hAnsi="Century Schoolbook"/>
          <w:b/>
          <w:sz w:val="32"/>
          <w:szCs w:val="32"/>
          <w:u w:val="single"/>
        </w:rPr>
      </w:pPr>
      <w:r w:rsidRPr="0085759D">
        <w:rPr>
          <w:rFonts w:ascii="Century Schoolbook" w:eastAsia="Calibri" w:hAnsi="Century Schoolbook"/>
          <w:b/>
          <w:sz w:val="32"/>
          <w:szCs w:val="32"/>
          <w:u w:val="single"/>
        </w:rPr>
        <w:t>1</w:t>
      </w:r>
      <w:r w:rsidR="00B73217" w:rsidRPr="0085759D">
        <w:rPr>
          <w:rFonts w:ascii="Century Schoolbook" w:eastAsia="Calibri" w:hAnsi="Century Schoolbook"/>
          <w:b/>
          <w:sz w:val="32"/>
          <w:szCs w:val="32"/>
          <w:u w:val="single"/>
        </w:rPr>
        <w:t xml:space="preserve">. </w:t>
      </w:r>
      <w:r w:rsidR="0085759D">
        <w:rPr>
          <w:rFonts w:ascii="Century Schoolbook" w:eastAsia="Calibri" w:hAnsi="Century Schoolbook"/>
          <w:b/>
          <w:sz w:val="32"/>
          <w:szCs w:val="32"/>
          <w:u w:val="single"/>
        </w:rPr>
        <w:t xml:space="preserve"> </w:t>
      </w:r>
      <w:r w:rsidRPr="0085759D">
        <w:rPr>
          <w:rFonts w:ascii="Century Schoolbook" w:eastAsia="Calibri" w:hAnsi="Century Schoolbook"/>
          <w:b/>
          <w:sz w:val="32"/>
          <w:szCs w:val="32"/>
          <w:u w:val="single"/>
        </w:rPr>
        <w:t>Definitions</w:t>
      </w:r>
    </w:p>
    <w:p w14:paraId="77285CDE" w14:textId="77777777" w:rsidR="00994850" w:rsidRPr="0085759D" w:rsidRDefault="00994850" w:rsidP="0085759D">
      <w:pPr>
        <w:rPr>
          <w:rFonts w:ascii="Century Schoolbook" w:hAnsi="Century Schoolbook"/>
        </w:rPr>
      </w:pPr>
    </w:p>
    <w:p w14:paraId="172EECED" w14:textId="102BF9D5" w:rsidR="00A910BF" w:rsidRPr="00A910BF" w:rsidRDefault="00A910BF" w:rsidP="00A910BF">
      <w:pPr>
        <w:rPr>
          <w:rFonts w:ascii="Century Schoolbook" w:hAnsi="Century Schoolbook"/>
        </w:rPr>
      </w:pPr>
      <w:r>
        <w:rPr>
          <w:rFonts w:ascii="Century Schoolbook" w:hAnsi="Century Schoolbook"/>
          <w:b/>
        </w:rPr>
        <w:t>“Application Error”</w:t>
      </w:r>
      <w:r>
        <w:rPr>
          <w:rFonts w:ascii="Century Schoolbook" w:hAnsi="Century Schoolbook"/>
        </w:rPr>
        <w:t xml:space="preserve"> means a</w:t>
      </w:r>
      <w:r w:rsidR="002911C3">
        <w:rPr>
          <w:rFonts w:ascii="Century Schoolbook" w:hAnsi="Century Schoolbook"/>
        </w:rPr>
        <w:t>n Incident</w:t>
      </w:r>
      <w:r>
        <w:rPr>
          <w:rFonts w:ascii="Century Schoolbook" w:hAnsi="Century Schoolbook"/>
        </w:rPr>
        <w:t xml:space="preserve"> produced by a fault in the application that is not attributable to a Configuration Error.</w:t>
      </w:r>
    </w:p>
    <w:p w14:paraId="49E55763" w14:textId="77777777" w:rsidR="00994850" w:rsidRDefault="00994850" w:rsidP="0085759D">
      <w:pPr>
        <w:rPr>
          <w:rFonts w:ascii="Century Schoolbook" w:hAnsi="Century Schoolbook"/>
        </w:rPr>
      </w:pPr>
    </w:p>
    <w:p w14:paraId="6C0AE93D" w14:textId="2A1FE7E2" w:rsidR="00FF347F" w:rsidRDefault="00A910BF" w:rsidP="0085759D">
      <w:pPr>
        <w:rPr>
          <w:rFonts w:ascii="Century Schoolbook" w:hAnsi="Century Schoolbook"/>
        </w:rPr>
      </w:pPr>
      <w:r w:rsidRPr="00A910BF">
        <w:rPr>
          <w:rFonts w:ascii="Century Schoolbook" w:hAnsi="Century Schoolbook"/>
          <w:b/>
        </w:rPr>
        <w:t>“Configuration Error”</w:t>
      </w:r>
      <w:r>
        <w:rPr>
          <w:rFonts w:ascii="Century Schoolbook" w:hAnsi="Century Schoolbook"/>
          <w:b/>
        </w:rPr>
        <w:t xml:space="preserve"> </w:t>
      </w:r>
      <w:r>
        <w:rPr>
          <w:rFonts w:ascii="Century Schoolbook" w:hAnsi="Century Schoolbook"/>
        </w:rPr>
        <w:t xml:space="preserve">means </w:t>
      </w:r>
      <w:r w:rsidR="00FF347F">
        <w:rPr>
          <w:rFonts w:ascii="Century Schoolbook" w:hAnsi="Century Schoolbook"/>
        </w:rPr>
        <w:t>a</w:t>
      </w:r>
      <w:r w:rsidR="002911C3">
        <w:rPr>
          <w:rFonts w:ascii="Century Schoolbook" w:hAnsi="Century Schoolbook"/>
        </w:rPr>
        <w:t>n Incident</w:t>
      </w:r>
      <w:r w:rsidR="00FF347F">
        <w:rPr>
          <w:rFonts w:ascii="Century Schoolbook" w:hAnsi="Century Schoolbook"/>
        </w:rPr>
        <w:t xml:space="preserve"> that is caused by configuration changes made by the Customer. </w:t>
      </w:r>
    </w:p>
    <w:p w14:paraId="68D4C847" w14:textId="77777777" w:rsidR="00FF347F" w:rsidRPr="0085759D" w:rsidRDefault="00FF347F" w:rsidP="0085759D">
      <w:pPr>
        <w:rPr>
          <w:rFonts w:ascii="Century Schoolbook" w:hAnsi="Century Schoolbook"/>
        </w:rPr>
      </w:pPr>
    </w:p>
    <w:p w14:paraId="7E565A9C" w14:textId="77777777" w:rsidR="00994850" w:rsidRPr="0085759D" w:rsidRDefault="00DD4A6B" w:rsidP="0085759D">
      <w:pPr>
        <w:rPr>
          <w:rFonts w:ascii="Century Schoolbook" w:eastAsia="Trebuchet MS" w:hAnsi="Century Schoolbook"/>
        </w:rPr>
      </w:pPr>
      <w:r w:rsidRPr="0085759D">
        <w:rPr>
          <w:rFonts w:ascii="Century Schoolbook" w:eastAsia="Trebuchet MS" w:hAnsi="Century Schoolbook"/>
          <w:b/>
        </w:rPr>
        <w:t>"Customer Data"</w:t>
      </w:r>
      <w:r w:rsidRPr="0085759D">
        <w:rPr>
          <w:rFonts w:ascii="Century Schoolbook" w:eastAsia="Trebuchet MS" w:hAnsi="Century Schoolbook"/>
        </w:rPr>
        <w:t xml:space="preserve"> all works and materials:</w:t>
      </w:r>
    </w:p>
    <w:p w14:paraId="768AA59E" w14:textId="250F9F92" w:rsidR="00994850" w:rsidRPr="0085759D" w:rsidRDefault="0085759D" w:rsidP="001962A6">
      <w:pPr>
        <w:ind w:left="720"/>
        <w:rPr>
          <w:rFonts w:ascii="Century Schoolbook" w:eastAsia="Trebuchet MS" w:hAnsi="Century Schoolbook"/>
        </w:rPr>
      </w:pPr>
      <w:r>
        <w:rPr>
          <w:rFonts w:ascii="Century Schoolbook" w:eastAsia="Trebuchet MS" w:hAnsi="Century Schoolbook"/>
        </w:rPr>
        <w:t xml:space="preserve">(i) </w:t>
      </w:r>
      <w:r w:rsidR="00DD4A6B" w:rsidRPr="0085759D">
        <w:rPr>
          <w:rFonts w:ascii="Century Schoolbook" w:eastAsia="Trebuchet MS" w:hAnsi="Century Schoolbook"/>
        </w:rPr>
        <w:t xml:space="preserve">uploaded to, stored on, processed using or transmitted via the </w:t>
      </w:r>
      <w:r w:rsidR="002911C3">
        <w:rPr>
          <w:rFonts w:ascii="Century Schoolbook" w:eastAsia="Trebuchet MS" w:hAnsi="Century Schoolbook"/>
        </w:rPr>
        <w:t>Software</w:t>
      </w:r>
      <w:r w:rsidR="00DD4A6B" w:rsidRPr="0085759D">
        <w:rPr>
          <w:rFonts w:ascii="Century Schoolbook" w:eastAsia="Trebuchet MS" w:hAnsi="Century Schoolbook"/>
        </w:rPr>
        <w:t xml:space="preserve"> by or on behalf of the Customer or by any person or application or automated system using the Customer's account; and</w:t>
      </w:r>
    </w:p>
    <w:p w14:paraId="1BBAE3A7" w14:textId="77777777" w:rsidR="001962A6" w:rsidRDefault="001962A6" w:rsidP="001962A6">
      <w:pPr>
        <w:ind w:left="720"/>
        <w:rPr>
          <w:rFonts w:ascii="Century Schoolbook" w:eastAsia="Trebuchet MS" w:hAnsi="Century Schoolbook"/>
        </w:rPr>
      </w:pPr>
    </w:p>
    <w:p w14:paraId="72782FA0" w14:textId="7B51D981" w:rsidR="00994850" w:rsidRPr="0085759D" w:rsidRDefault="0085759D" w:rsidP="001962A6">
      <w:pPr>
        <w:ind w:left="720"/>
        <w:rPr>
          <w:rFonts w:ascii="Century Schoolbook" w:eastAsia="Trebuchet MS" w:hAnsi="Century Schoolbook"/>
        </w:rPr>
      </w:pPr>
      <w:r>
        <w:rPr>
          <w:rFonts w:ascii="Century Schoolbook" w:eastAsia="Trebuchet MS" w:hAnsi="Century Schoolbook"/>
        </w:rPr>
        <w:t xml:space="preserve">(ii) </w:t>
      </w:r>
      <w:r w:rsidR="00DD4A6B" w:rsidRPr="0085759D">
        <w:rPr>
          <w:rFonts w:ascii="Century Schoolbook" w:eastAsia="Trebuchet MS" w:hAnsi="Century Schoolbook"/>
        </w:rPr>
        <w:t xml:space="preserve">otherwise provided by the Customer to the </w:t>
      </w:r>
      <w:r w:rsidR="0013535C">
        <w:rPr>
          <w:rFonts w:ascii="Century Schoolbook" w:eastAsia="Trebuchet MS" w:hAnsi="Century Schoolbook"/>
        </w:rPr>
        <w:t>Company</w:t>
      </w:r>
      <w:r w:rsidR="00DD4A6B" w:rsidRPr="0085759D">
        <w:rPr>
          <w:rFonts w:ascii="Century Schoolbook" w:eastAsia="Trebuchet MS" w:hAnsi="Century Schoolbook"/>
        </w:rPr>
        <w:t xml:space="preserve"> in connection with this Agreement</w:t>
      </w:r>
      <w:r>
        <w:rPr>
          <w:rFonts w:ascii="Century Schoolbook" w:eastAsia="Trebuchet MS" w:hAnsi="Century Schoolbook"/>
        </w:rPr>
        <w:t>.</w:t>
      </w:r>
    </w:p>
    <w:p w14:paraId="07C7F32E" w14:textId="77777777" w:rsidR="00994850" w:rsidRDefault="00994850" w:rsidP="0085759D">
      <w:pPr>
        <w:rPr>
          <w:rFonts w:ascii="Century Schoolbook" w:hAnsi="Century Schoolbook"/>
        </w:rPr>
      </w:pPr>
    </w:p>
    <w:p w14:paraId="46C86191" w14:textId="3E63ACF3" w:rsidR="002911C3" w:rsidRDefault="00DD4A6B" w:rsidP="0085759D">
      <w:pPr>
        <w:rPr>
          <w:rFonts w:ascii="Century Schoolbook" w:eastAsia="Trebuchet MS" w:hAnsi="Century Schoolbook"/>
        </w:rPr>
      </w:pPr>
      <w:r w:rsidRPr="0085759D">
        <w:rPr>
          <w:rFonts w:ascii="Century Schoolbook" w:eastAsia="Trebuchet MS" w:hAnsi="Century Schoolbook"/>
          <w:b/>
        </w:rPr>
        <w:t>“Incident”</w:t>
      </w:r>
      <w:r w:rsidRPr="0085759D">
        <w:rPr>
          <w:rFonts w:ascii="Century Schoolbook" w:eastAsia="Trebuchet MS" w:hAnsi="Century Schoolbook"/>
        </w:rPr>
        <w:t xml:space="preserve"> </w:t>
      </w:r>
      <w:r w:rsidR="002911C3">
        <w:rPr>
          <w:rFonts w:ascii="Century Schoolbook" w:eastAsia="Trebuchet MS" w:hAnsi="Century Schoolbook"/>
        </w:rPr>
        <w:t xml:space="preserve">means </w:t>
      </w:r>
      <w:r w:rsidR="002911C3">
        <w:rPr>
          <w:rFonts w:ascii="Century Schoolbook" w:eastAsia="Trebuchet MS" w:hAnsi="Century Schoolbook"/>
          <w:bCs/>
          <w:iCs/>
        </w:rPr>
        <w:t>a</w:t>
      </w:r>
      <w:r w:rsidR="002911C3" w:rsidRPr="00A910BF">
        <w:rPr>
          <w:rFonts w:ascii="Century Schoolbook" w:eastAsia="Trebuchet MS" w:hAnsi="Century Schoolbook"/>
          <w:bCs/>
          <w:iCs/>
        </w:rPr>
        <w:t xml:space="preserve"> failure</w:t>
      </w:r>
      <w:r w:rsidR="002911C3">
        <w:rPr>
          <w:rFonts w:ascii="Century Schoolbook" w:eastAsia="Trebuchet MS" w:hAnsi="Century Schoolbook"/>
          <w:bCs/>
          <w:iCs/>
        </w:rPr>
        <w:t>, fault or error</w:t>
      </w:r>
      <w:r w:rsidR="002911C3" w:rsidRPr="00A910BF">
        <w:rPr>
          <w:rFonts w:ascii="Century Schoolbook" w:eastAsia="Trebuchet MS" w:hAnsi="Century Schoolbook"/>
          <w:bCs/>
          <w:iCs/>
        </w:rPr>
        <w:t xml:space="preserve"> that causes it to produce an incorrect or unexpected result, or to behave in unintended ways</w:t>
      </w:r>
      <w:r w:rsidR="002911C3">
        <w:rPr>
          <w:rFonts w:ascii="Century Schoolbook" w:eastAsia="Trebuchet MS" w:hAnsi="Century Schoolbook"/>
          <w:bCs/>
          <w:iCs/>
        </w:rPr>
        <w:t xml:space="preserve"> compared to the system guides and documentation provided by Company</w:t>
      </w:r>
      <w:r w:rsidR="002911C3" w:rsidRPr="00A910BF">
        <w:rPr>
          <w:rFonts w:ascii="Century Schoolbook" w:eastAsia="Trebuchet MS" w:hAnsi="Century Schoolbook"/>
        </w:rPr>
        <w:t>. </w:t>
      </w:r>
      <w:r w:rsidR="002911C3" w:rsidDel="002911C3">
        <w:rPr>
          <w:rFonts w:ascii="Century Schoolbook" w:eastAsia="Trebuchet MS" w:hAnsi="Century Schoolbook"/>
        </w:rPr>
        <w:t xml:space="preserve"> </w:t>
      </w:r>
    </w:p>
    <w:p w14:paraId="48617D74" w14:textId="77777777" w:rsidR="00A74D9A" w:rsidRDefault="00A74D9A" w:rsidP="0085759D">
      <w:pPr>
        <w:rPr>
          <w:rFonts w:ascii="Century Schoolbook" w:eastAsia="Trebuchet MS" w:hAnsi="Century Schoolbook"/>
        </w:rPr>
      </w:pPr>
    </w:p>
    <w:p w14:paraId="1B57255C" w14:textId="6FF2F0C8" w:rsidR="00994850" w:rsidRDefault="00DD4A6B" w:rsidP="0085759D">
      <w:pPr>
        <w:rPr>
          <w:rFonts w:ascii="Century Schoolbook" w:eastAsia="Trebuchet MS" w:hAnsi="Century Schoolbook"/>
        </w:rPr>
      </w:pPr>
      <w:r w:rsidRPr="0085759D">
        <w:rPr>
          <w:rFonts w:ascii="Century Schoolbook" w:eastAsia="Trebuchet MS" w:hAnsi="Century Schoolbook"/>
          <w:b/>
        </w:rPr>
        <w:t>“Response time”</w:t>
      </w:r>
      <w:r w:rsidRPr="0085759D">
        <w:rPr>
          <w:rFonts w:ascii="Century Schoolbook" w:eastAsia="Trebuchet MS" w:hAnsi="Century Schoolbook"/>
        </w:rPr>
        <w:t xml:space="preserve"> mean</w:t>
      </w:r>
      <w:r w:rsidR="00F35DB6">
        <w:rPr>
          <w:rFonts w:ascii="Century Schoolbook" w:eastAsia="Trebuchet MS" w:hAnsi="Century Schoolbook"/>
        </w:rPr>
        <w:t xml:space="preserve">s the agreed upon time </w:t>
      </w:r>
      <w:r w:rsidR="0013535C">
        <w:rPr>
          <w:rFonts w:ascii="Century Schoolbook" w:eastAsia="Trebuchet MS" w:hAnsi="Century Schoolbook"/>
        </w:rPr>
        <w:t>Company</w:t>
      </w:r>
      <w:r w:rsidR="00F35DB6">
        <w:rPr>
          <w:rFonts w:ascii="Century Schoolbook" w:eastAsia="Trebuchet MS" w:hAnsi="Century Schoolbook"/>
        </w:rPr>
        <w:t xml:space="preserve"> has to </w:t>
      </w:r>
      <w:r w:rsidR="002911C3">
        <w:rPr>
          <w:rFonts w:ascii="Century Schoolbook" w:eastAsia="Trebuchet MS" w:hAnsi="Century Schoolbook"/>
        </w:rPr>
        <w:t>first respond</w:t>
      </w:r>
      <w:r w:rsidR="00F35DB6">
        <w:rPr>
          <w:rFonts w:ascii="Century Schoolbook" w:eastAsia="Trebuchet MS" w:hAnsi="Century Schoolbook"/>
        </w:rPr>
        <w:t xml:space="preserve"> to</w:t>
      </w:r>
      <w:r w:rsidR="00C10687">
        <w:rPr>
          <w:rFonts w:ascii="Century Schoolbook" w:eastAsia="Trebuchet MS" w:hAnsi="Century Schoolbook"/>
        </w:rPr>
        <w:t xml:space="preserve"> </w:t>
      </w:r>
      <w:r w:rsidR="002911C3">
        <w:rPr>
          <w:rFonts w:ascii="Century Schoolbook" w:eastAsia="Trebuchet MS" w:hAnsi="Century Schoolbook"/>
        </w:rPr>
        <w:t>a</w:t>
      </w:r>
      <w:r w:rsidR="00F35DB6">
        <w:rPr>
          <w:rFonts w:ascii="Century Schoolbook" w:eastAsia="Trebuchet MS" w:hAnsi="Century Schoolbook"/>
        </w:rPr>
        <w:t xml:space="preserve"> Customer</w:t>
      </w:r>
      <w:r w:rsidR="00C10687">
        <w:rPr>
          <w:rFonts w:ascii="Century Schoolbook" w:eastAsia="Trebuchet MS" w:hAnsi="Century Schoolbook"/>
        </w:rPr>
        <w:t>’s</w:t>
      </w:r>
      <w:r w:rsidR="00F35DB6">
        <w:rPr>
          <w:rFonts w:ascii="Century Schoolbook" w:eastAsia="Trebuchet MS" w:hAnsi="Century Schoolbook"/>
        </w:rPr>
        <w:t xml:space="preserve"> </w:t>
      </w:r>
      <w:r w:rsidR="002911C3">
        <w:rPr>
          <w:rFonts w:ascii="Century Schoolbook" w:eastAsia="Trebuchet MS" w:hAnsi="Century Schoolbook"/>
        </w:rPr>
        <w:t>request</w:t>
      </w:r>
      <w:r w:rsidR="00F35DB6">
        <w:rPr>
          <w:rFonts w:ascii="Century Schoolbook" w:eastAsia="Trebuchet MS" w:hAnsi="Century Schoolbook"/>
        </w:rPr>
        <w:t xml:space="preserve"> for support</w:t>
      </w:r>
      <w:r w:rsidR="005C5671">
        <w:rPr>
          <w:rFonts w:ascii="Century Schoolbook" w:eastAsia="Trebuchet MS" w:hAnsi="Century Schoolbook"/>
        </w:rPr>
        <w:t xml:space="preserve">. </w:t>
      </w:r>
      <w:r w:rsidR="005C5671" w:rsidRPr="009810AE">
        <w:rPr>
          <w:rFonts w:ascii="Century Schoolbook" w:eastAsia="Trebuchet MS" w:hAnsi="Century Schoolbook"/>
        </w:rPr>
        <w:t xml:space="preserve">See </w:t>
      </w:r>
      <w:r w:rsidR="009810AE" w:rsidRPr="009810AE">
        <w:rPr>
          <w:rFonts w:ascii="Century Schoolbook" w:eastAsia="Trebuchet MS" w:hAnsi="Century Schoolbook"/>
        </w:rPr>
        <w:t>Exhibit 3</w:t>
      </w:r>
      <w:r w:rsidR="005C5671" w:rsidRPr="009810AE">
        <w:rPr>
          <w:rFonts w:ascii="Century Schoolbook" w:eastAsia="Trebuchet MS" w:hAnsi="Century Schoolbook"/>
        </w:rPr>
        <w:t>.</w:t>
      </w:r>
    </w:p>
    <w:p w14:paraId="4745ECBE" w14:textId="77777777" w:rsidR="005C5671" w:rsidRPr="0085759D" w:rsidRDefault="005C5671" w:rsidP="0085759D">
      <w:pPr>
        <w:rPr>
          <w:rFonts w:ascii="Century Schoolbook" w:hAnsi="Century Schoolbook"/>
        </w:rPr>
      </w:pPr>
    </w:p>
    <w:p w14:paraId="7940F370" w14:textId="5C7CE1E5" w:rsidR="00994850" w:rsidRDefault="00DD4A6B" w:rsidP="0085759D">
      <w:pPr>
        <w:rPr>
          <w:rFonts w:ascii="Century Schoolbook" w:eastAsia="Trebuchet MS" w:hAnsi="Century Schoolbook"/>
        </w:rPr>
      </w:pPr>
      <w:r w:rsidRPr="0085759D">
        <w:rPr>
          <w:rFonts w:ascii="Century Schoolbook" w:eastAsia="Trebuchet MS" w:hAnsi="Century Schoolbook"/>
          <w:b/>
        </w:rPr>
        <w:t>“Software”</w:t>
      </w:r>
      <w:r w:rsidRPr="0085759D">
        <w:rPr>
          <w:rFonts w:ascii="Century Schoolbook" w:eastAsia="Trebuchet MS" w:hAnsi="Century Schoolbook"/>
        </w:rPr>
        <w:t xml:space="preserve"> means </w:t>
      </w:r>
      <w:r w:rsidR="002911C3" w:rsidRPr="00220B7A">
        <w:rPr>
          <w:rFonts w:ascii="Century Schoolbook" w:eastAsia="Trebuchet MS" w:hAnsi="Century Schoolbook"/>
        </w:rPr>
        <w:t xml:space="preserve">the </w:t>
      </w:r>
      <w:r w:rsidR="002911C3">
        <w:rPr>
          <w:rFonts w:ascii="Century Schoolbook" w:eastAsia="Trebuchet MS" w:hAnsi="Century Schoolbook"/>
        </w:rPr>
        <w:t>s</w:t>
      </w:r>
      <w:r w:rsidR="002911C3" w:rsidRPr="00220B7A">
        <w:rPr>
          <w:rFonts w:ascii="Century Schoolbook" w:eastAsia="Trebuchet MS" w:hAnsi="Century Schoolbook"/>
        </w:rPr>
        <w:t xml:space="preserve">oftware platform known as Lanteria HR that is owned and operated by </w:t>
      </w:r>
      <w:r w:rsidR="002911C3">
        <w:rPr>
          <w:rFonts w:ascii="Century Schoolbook" w:eastAsia="Trebuchet MS" w:hAnsi="Century Schoolbook"/>
        </w:rPr>
        <w:t>Company</w:t>
      </w:r>
      <w:r w:rsidR="002911C3" w:rsidRPr="00220B7A">
        <w:rPr>
          <w:rFonts w:ascii="Century Schoolbook" w:eastAsia="Trebuchet MS" w:hAnsi="Century Schoolbook"/>
        </w:rPr>
        <w:t>, and that will be made available to the Customer as a service</w:t>
      </w:r>
      <w:r w:rsidR="002911C3">
        <w:rPr>
          <w:rFonts w:ascii="Century Schoolbook" w:eastAsia="Trebuchet MS" w:hAnsi="Century Schoolbook"/>
        </w:rPr>
        <w:t>.</w:t>
      </w:r>
    </w:p>
    <w:p w14:paraId="433A413D" w14:textId="77777777" w:rsidR="0085759D" w:rsidRPr="0085759D" w:rsidRDefault="0085759D" w:rsidP="0085759D">
      <w:pPr>
        <w:rPr>
          <w:rFonts w:ascii="Century Schoolbook" w:eastAsia="Trebuchet MS" w:hAnsi="Century Schoolbook"/>
        </w:rPr>
      </w:pPr>
    </w:p>
    <w:p w14:paraId="2CE59F46" w14:textId="7550B96C" w:rsidR="0085759D" w:rsidRDefault="00DD4A6B" w:rsidP="0085759D">
      <w:pPr>
        <w:rPr>
          <w:rFonts w:ascii="Century Schoolbook" w:eastAsia="Trebuchet MS" w:hAnsi="Century Schoolbook"/>
        </w:rPr>
      </w:pPr>
      <w:r w:rsidRPr="0085759D">
        <w:rPr>
          <w:rFonts w:ascii="Century Schoolbook" w:eastAsia="Trebuchet MS" w:hAnsi="Century Schoolbook"/>
          <w:b/>
        </w:rPr>
        <w:t>“Support Question”</w:t>
      </w:r>
      <w:r w:rsidRPr="0085759D">
        <w:rPr>
          <w:rFonts w:ascii="Century Schoolbook" w:eastAsia="Trebuchet MS" w:hAnsi="Century Schoolbook"/>
        </w:rPr>
        <w:t xml:space="preserve"> means a </w:t>
      </w:r>
      <w:r w:rsidR="00F35DB6">
        <w:rPr>
          <w:rFonts w:ascii="Century Schoolbook" w:eastAsia="Trebuchet MS" w:hAnsi="Century Schoolbook"/>
        </w:rPr>
        <w:t xml:space="preserve">question regarding </w:t>
      </w:r>
      <w:r w:rsidRPr="0085759D">
        <w:rPr>
          <w:rFonts w:ascii="Century Schoolbook" w:eastAsia="Trebuchet MS" w:hAnsi="Century Schoolbook"/>
        </w:rPr>
        <w:t xml:space="preserve">functional or technical </w:t>
      </w:r>
      <w:r w:rsidR="00F35DB6">
        <w:rPr>
          <w:rFonts w:ascii="Century Schoolbook" w:eastAsia="Trebuchet MS" w:hAnsi="Century Schoolbook"/>
        </w:rPr>
        <w:t>aspects of the Software</w:t>
      </w:r>
      <w:r w:rsidR="002911C3">
        <w:rPr>
          <w:rFonts w:ascii="Century Schoolbook" w:eastAsia="Trebuchet MS" w:hAnsi="Century Schoolbook"/>
        </w:rPr>
        <w:t xml:space="preserve"> not including questions relating to specific Incidents</w:t>
      </w:r>
      <w:r w:rsidR="00F35DB6">
        <w:rPr>
          <w:rFonts w:ascii="Century Schoolbook" w:eastAsia="Trebuchet MS" w:hAnsi="Century Schoolbook"/>
        </w:rPr>
        <w:t xml:space="preserve">. </w:t>
      </w:r>
    </w:p>
    <w:p w14:paraId="0CD38FAC" w14:textId="77777777" w:rsidR="0073379E" w:rsidRDefault="0073379E" w:rsidP="0085759D">
      <w:pPr>
        <w:rPr>
          <w:rFonts w:ascii="Century Schoolbook" w:eastAsia="Trebuchet MS" w:hAnsi="Century Schoolbook"/>
        </w:rPr>
      </w:pPr>
    </w:p>
    <w:p w14:paraId="684C52C6" w14:textId="1E24820E" w:rsidR="00994850" w:rsidRPr="0085759D" w:rsidRDefault="00DD4A6B" w:rsidP="0085759D">
      <w:pPr>
        <w:rPr>
          <w:rFonts w:ascii="Century Schoolbook" w:eastAsia="Trebuchet MS" w:hAnsi="Century Schoolbook"/>
        </w:rPr>
      </w:pPr>
      <w:r w:rsidRPr="0085759D">
        <w:rPr>
          <w:rFonts w:ascii="Century Schoolbook" w:eastAsia="Trebuchet MS" w:hAnsi="Century Schoolbook"/>
          <w:b/>
        </w:rPr>
        <w:t>“Update”</w:t>
      </w:r>
      <w:r w:rsidRPr="0085759D">
        <w:rPr>
          <w:rFonts w:ascii="Century Schoolbook" w:eastAsia="Trebuchet MS" w:hAnsi="Century Schoolbook"/>
        </w:rPr>
        <w:t xml:space="preserve"> means a </w:t>
      </w:r>
      <w:r w:rsidR="002911C3">
        <w:rPr>
          <w:rFonts w:ascii="Century Schoolbook" w:eastAsia="Trebuchet MS" w:hAnsi="Century Schoolbook"/>
        </w:rPr>
        <w:t>s</w:t>
      </w:r>
      <w:r w:rsidRPr="0085759D">
        <w:rPr>
          <w:rFonts w:ascii="Century Schoolbook" w:eastAsia="Trebuchet MS" w:hAnsi="Century Schoolbook"/>
        </w:rPr>
        <w:t xml:space="preserve">oftware patch issued by </w:t>
      </w:r>
      <w:r w:rsidR="00635D80">
        <w:rPr>
          <w:rFonts w:ascii="Century Schoolbook" w:eastAsia="Trebuchet MS" w:hAnsi="Century Schoolbook"/>
        </w:rPr>
        <w:t>Company</w:t>
      </w:r>
      <w:r w:rsidRPr="0085759D">
        <w:rPr>
          <w:rFonts w:ascii="Century Schoolbook" w:eastAsia="Trebuchet MS" w:hAnsi="Century Schoolbook"/>
        </w:rPr>
        <w:t xml:space="preserve"> to correct defects or deficiencies in </w:t>
      </w:r>
      <w:r w:rsidR="00CA47B5">
        <w:rPr>
          <w:rFonts w:ascii="Century Schoolbook" w:eastAsia="Trebuchet MS" w:hAnsi="Century Schoolbook"/>
        </w:rPr>
        <w:t xml:space="preserve">the </w:t>
      </w:r>
      <w:r w:rsidRPr="0085759D">
        <w:rPr>
          <w:rFonts w:ascii="Century Schoolbook" w:eastAsia="Trebuchet MS" w:hAnsi="Century Schoolbook"/>
        </w:rPr>
        <w:t>Software</w:t>
      </w:r>
      <w:r w:rsidR="00CA47B5">
        <w:rPr>
          <w:rFonts w:ascii="Century Schoolbook" w:eastAsia="Trebuchet MS" w:hAnsi="Century Schoolbook"/>
        </w:rPr>
        <w:t xml:space="preserve"> </w:t>
      </w:r>
      <w:r w:rsidRPr="0085759D">
        <w:rPr>
          <w:rFonts w:ascii="Century Schoolbook" w:eastAsia="Trebuchet MS" w:hAnsi="Century Schoolbook"/>
        </w:rPr>
        <w:t xml:space="preserve">or to provide minor modifications that do not substantially change the basic character or structure of </w:t>
      </w:r>
      <w:r w:rsidR="00CA47B5">
        <w:rPr>
          <w:rFonts w:ascii="Century Schoolbook" w:eastAsia="Trebuchet MS" w:hAnsi="Century Schoolbook"/>
        </w:rPr>
        <w:t xml:space="preserve">the </w:t>
      </w:r>
      <w:r w:rsidRPr="0085759D">
        <w:rPr>
          <w:rFonts w:ascii="Century Schoolbook" w:eastAsia="Trebuchet MS" w:hAnsi="Century Schoolbook"/>
        </w:rPr>
        <w:t>Software.</w:t>
      </w:r>
    </w:p>
    <w:p w14:paraId="53107203" w14:textId="77777777" w:rsidR="00994850" w:rsidRPr="0085759D" w:rsidRDefault="00994850" w:rsidP="0085759D">
      <w:pPr>
        <w:rPr>
          <w:rFonts w:ascii="Century Schoolbook" w:hAnsi="Century Schoolbook"/>
        </w:rPr>
      </w:pPr>
    </w:p>
    <w:p w14:paraId="38F2AF23" w14:textId="4EBE310A"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w:t>
      </w:r>
      <w:r w:rsidRPr="0085759D">
        <w:rPr>
          <w:rFonts w:ascii="Century Schoolbook" w:eastAsia="Trebuchet MS" w:hAnsi="Century Schoolbook"/>
          <w:b/>
        </w:rPr>
        <w:t>Upgrade”</w:t>
      </w:r>
      <w:r w:rsidR="000E00C5">
        <w:rPr>
          <w:rFonts w:ascii="Century Schoolbook" w:eastAsia="Trebuchet MS" w:hAnsi="Century Schoolbook"/>
        </w:rPr>
        <w:t xml:space="preserve"> means a </w:t>
      </w:r>
      <w:r w:rsidRPr="0085759D">
        <w:rPr>
          <w:rFonts w:ascii="Century Schoolbook" w:eastAsia="Trebuchet MS" w:hAnsi="Century Schoolbook"/>
        </w:rPr>
        <w:t xml:space="preserve">release of Software that provides significant improvements and changes the basic character or structure of </w:t>
      </w:r>
      <w:r w:rsidR="005B448C">
        <w:rPr>
          <w:rFonts w:ascii="Century Schoolbook" w:eastAsia="Trebuchet MS" w:hAnsi="Century Schoolbook"/>
        </w:rPr>
        <w:t xml:space="preserve">the currently licensed </w:t>
      </w:r>
      <w:r w:rsidRPr="0085759D">
        <w:rPr>
          <w:rFonts w:ascii="Century Schoolbook" w:eastAsia="Trebuchet MS" w:hAnsi="Century Schoolbook"/>
        </w:rPr>
        <w:t>Software.</w:t>
      </w:r>
      <w:r w:rsidR="000E00C5">
        <w:rPr>
          <w:rFonts w:ascii="Century Schoolbook" w:eastAsia="Trebuchet MS" w:hAnsi="Century Schoolbook"/>
        </w:rPr>
        <w:t xml:space="preserve"> These improvements and changes go beyond the minor improvements or corrections of an Update. </w:t>
      </w:r>
    </w:p>
    <w:p w14:paraId="5135A795" w14:textId="77777777" w:rsidR="00994850" w:rsidRPr="0085759D" w:rsidRDefault="00994850" w:rsidP="0085759D">
      <w:pPr>
        <w:rPr>
          <w:rFonts w:ascii="Century Schoolbook" w:hAnsi="Century Schoolbook"/>
        </w:rPr>
      </w:pPr>
    </w:p>
    <w:p w14:paraId="56F6E4BE" w14:textId="45D75A77" w:rsidR="00C0264D" w:rsidRDefault="00DD4A6B" w:rsidP="00C0264D">
      <w:pPr>
        <w:rPr>
          <w:rFonts w:ascii="Century Schoolbook" w:eastAsia="Trebuchet MS" w:hAnsi="Century Schoolbook"/>
        </w:rPr>
      </w:pPr>
      <w:r w:rsidRPr="0085759D">
        <w:rPr>
          <w:rFonts w:ascii="Century Schoolbook" w:eastAsia="Trebuchet MS" w:hAnsi="Century Schoolbook"/>
          <w:b/>
        </w:rPr>
        <w:t>“User”</w:t>
      </w:r>
      <w:r w:rsidRPr="0085759D">
        <w:rPr>
          <w:rFonts w:ascii="Century Schoolbook" w:eastAsia="Trebuchet MS" w:hAnsi="Century Schoolbook"/>
        </w:rPr>
        <w:t xml:space="preserve"> means an individual who is entitled to access and use </w:t>
      </w:r>
      <w:r w:rsidR="000E00C5">
        <w:rPr>
          <w:rFonts w:ascii="Century Schoolbook" w:eastAsia="Trebuchet MS" w:hAnsi="Century Schoolbook"/>
        </w:rPr>
        <w:t>the Software</w:t>
      </w:r>
      <w:r w:rsidRPr="0085759D">
        <w:rPr>
          <w:rFonts w:ascii="Century Schoolbook" w:eastAsia="Trebuchet MS" w:hAnsi="Century Schoolbook"/>
        </w:rPr>
        <w:t xml:space="preserve"> pursuant to this Agreement.</w:t>
      </w:r>
    </w:p>
    <w:p w14:paraId="7FB0276A" w14:textId="77777777" w:rsidR="00A8753D" w:rsidRPr="00C0264D" w:rsidRDefault="00A8753D" w:rsidP="00C0264D">
      <w:pPr>
        <w:rPr>
          <w:rFonts w:ascii="Century Schoolbook" w:eastAsia="Trebuchet MS" w:hAnsi="Century Schoolbook"/>
        </w:rPr>
      </w:pPr>
    </w:p>
    <w:p w14:paraId="36F6B641" w14:textId="77777777" w:rsidR="002911C3" w:rsidRDefault="002911C3">
      <w:pPr>
        <w:rPr>
          <w:rFonts w:ascii="Century Schoolbook" w:eastAsia="Calibri" w:hAnsi="Century Schoolbook"/>
          <w:b/>
          <w:sz w:val="32"/>
          <w:szCs w:val="32"/>
          <w:u w:val="single"/>
        </w:rPr>
      </w:pPr>
      <w:r>
        <w:rPr>
          <w:rFonts w:ascii="Century Schoolbook" w:eastAsia="Calibri" w:hAnsi="Century Schoolbook"/>
          <w:b/>
          <w:sz w:val="32"/>
          <w:szCs w:val="32"/>
          <w:u w:val="single"/>
        </w:rPr>
        <w:br w:type="page"/>
      </w:r>
    </w:p>
    <w:p w14:paraId="2160356D" w14:textId="450DA16D" w:rsidR="00994850" w:rsidRPr="0085759D" w:rsidRDefault="00DD4A6B" w:rsidP="0085759D">
      <w:pPr>
        <w:rPr>
          <w:rFonts w:ascii="Century Schoolbook" w:eastAsia="Calibri" w:hAnsi="Century Schoolbook"/>
          <w:b/>
          <w:sz w:val="32"/>
          <w:szCs w:val="32"/>
          <w:u w:val="single"/>
        </w:rPr>
      </w:pPr>
      <w:r w:rsidRPr="0085759D">
        <w:rPr>
          <w:rFonts w:ascii="Century Schoolbook" w:eastAsia="Calibri" w:hAnsi="Century Schoolbook"/>
          <w:b/>
          <w:sz w:val="32"/>
          <w:szCs w:val="32"/>
          <w:u w:val="single"/>
        </w:rPr>
        <w:lastRenderedPageBreak/>
        <w:t>2</w:t>
      </w:r>
      <w:r w:rsidR="00B73217" w:rsidRPr="0085759D">
        <w:rPr>
          <w:rFonts w:ascii="Century Schoolbook" w:eastAsia="Calibri" w:hAnsi="Century Schoolbook"/>
          <w:b/>
          <w:sz w:val="32"/>
          <w:szCs w:val="32"/>
          <w:u w:val="single"/>
        </w:rPr>
        <w:t xml:space="preserve">.  </w:t>
      </w:r>
      <w:r w:rsidRPr="0085759D">
        <w:rPr>
          <w:rFonts w:ascii="Century Schoolbook" w:eastAsia="Calibri" w:hAnsi="Century Schoolbook"/>
          <w:b/>
          <w:sz w:val="32"/>
          <w:szCs w:val="32"/>
          <w:u w:val="single"/>
        </w:rPr>
        <w:t>Scope of Services</w:t>
      </w:r>
    </w:p>
    <w:p w14:paraId="02EE60EE" w14:textId="77777777" w:rsidR="00994850" w:rsidRPr="0085759D" w:rsidRDefault="00994850" w:rsidP="0085759D">
      <w:pPr>
        <w:rPr>
          <w:rFonts w:ascii="Century Schoolbook" w:hAnsi="Century Schoolbook"/>
        </w:rPr>
      </w:pPr>
    </w:p>
    <w:p w14:paraId="0E094522" w14:textId="7EE90855" w:rsidR="00994850" w:rsidRPr="008238B3" w:rsidRDefault="00DD4A6B" w:rsidP="0085759D">
      <w:pPr>
        <w:rPr>
          <w:rFonts w:ascii="Century Schoolbook" w:eastAsia="Calibri" w:hAnsi="Century Schoolbook"/>
        </w:rPr>
      </w:pPr>
      <w:r w:rsidRPr="008238B3">
        <w:rPr>
          <w:rFonts w:ascii="Century Schoolbook" w:eastAsia="Calibri" w:hAnsi="Century Schoolbook"/>
        </w:rPr>
        <w:t xml:space="preserve">The Customer hereby </w:t>
      </w:r>
      <w:r w:rsidR="008C245F">
        <w:rPr>
          <w:rFonts w:ascii="Century Schoolbook" w:eastAsia="Calibri" w:hAnsi="Century Schoolbook"/>
        </w:rPr>
        <w:t>purchases and agrees to pay for</w:t>
      </w:r>
      <w:r w:rsidR="002911C3">
        <w:rPr>
          <w:rFonts w:ascii="Century Schoolbook" w:eastAsia="Calibri" w:hAnsi="Century Schoolbook"/>
        </w:rPr>
        <w:t>, and Company agrees to provide,</w:t>
      </w:r>
      <w:r w:rsidRPr="008238B3">
        <w:rPr>
          <w:rFonts w:ascii="Century Schoolbook" w:eastAsia="Calibri" w:hAnsi="Century Schoolbook"/>
        </w:rPr>
        <w:t xml:space="preserve"> one </w:t>
      </w:r>
      <w:r w:rsidR="008C245F">
        <w:rPr>
          <w:rFonts w:ascii="Century Schoolbook" w:eastAsia="Calibri" w:hAnsi="Century Schoolbook"/>
        </w:rPr>
        <w:t xml:space="preserve">(1) </w:t>
      </w:r>
      <w:r w:rsidRPr="008238B3">
        <w:rPr>
          <w:rFonts w:ascii="Century Schoolbook" w:eastAsia="Calibri" w:hAnsi="Century Schoolbook"/>
        </w:rPr>
        <w:t xml:space="preserve">year of </w:t>
      </w:r>
      <w:r w:rsidR="003564C7">
        <w:rPr>
          <w:rFonts w:ascii="Century Schoolbook" w:eastAsia="Calibri" w:hAnsi="Century Schoolbook"/>
        </w:rPr>
        <w:t>“</w:t>
      </w:r>
      <w:r w:rsidRPr="008238B3">
        <w:rPr>
          <w:rFonts w:ascii="Century Schoolbook" w:eastAsia="Calibri" w:hAnsi="Century Schoolbook"/>
        </w:rPr>
        <w:t>Software Maintenance,</w:t>
      </w:r>
      <w:r w:rsidR="003564C7">
        <w:rPr>
          <w:rFonts w:ascii="Century Schoolbook" w:eastAsia="Calibri" w:hAnsi="Century Schoolbook"/>
        </w:rPr>
        <w:t>”</w:t>
      </w:r>
      <w:r w:rsidRPr="008238B3">
        <w:rPr>
          <w:rFonts w:ascii="Century Schoolbook" w:eastAsia="Calibri" w:hAnsi="Century Schoolbook"/>
        </w:rPr>
        <w:t xml:space="preserve"> which </w:t>
      </w:r>
      <w:r w:rsidR="003564C7">
        <w:rPr>
          <w:rFonts w:ascii="Century Schoolbook" w:eastAsia="Calibri" w:hAnsi="Century Schoolbook"/>
        </w:rPr>
        <w:t>consists of</w:t>
      </w:r>
      <w:r w:rsidRPr="008238B3">
        <w:rPr>
          <w:rFonts w:ascii="Century Schoolbook" w:eastAsia="Calibri" w:hAnsi="Century Schoolbook"/>
        </w:rPr>
        <w:t xml:space="preserve"> the following services</w:t>
      </w:r>
      <w:r w:rsidR="002911C3">
        <w:rPr>
          <w:rFonts w:ascii="Century Schoolbook" w:eastAsia="Calibri" w:hAnsi="Century Schoolbook"/>
        </w:rPr>
        <w:t>:</w:t>
      </w:r>
    </w:p>
    <w:p w14:paraId="56FF48AE" w14:textId="4CF1A501" w:rsidR="000E00C5" w:rsidRPr="008238B3" w:rsidRDefault="00DD4A6B" w:rsidP="000E00C5">
      <w:pPr>
        <w:pStyle w:val="ListParagraph"/>
        <w:numPr>
          <w:ilvl w:val="0"/>
          <w:numId w:val="2"/>
        </w:numPr>
        <w:rPr>
          <w:rFonts w:ascii="Century Schoolbook" w:eastAsia="Calibri" w:hAnsi="Century Schoolbook"/>
        </w:rPr>
      </w:pPr>
      <w:r w:rsidRPr="008238B3">
        <w:rPr>
          <w:rFonts w:ascii="Century Schoolbook" w:eastAsia="Calibri" w:hAnsi="Century Schoolbook"/>
        </w:rPr>
        <w:t>Software Upgrades and Updates</w:t>
      </w:r>
      <w:r w:rsidR="00B15C09">
        <w:rPr>
          <w:rFonts w:ascii="Century Schoolbook" w:eastAsia="Calibri" w:hAnsi="Century Schoolbook"/>
        </w:rPr>
        <w:t>; and</w:t>
      </w:r>
    </w:p>
    <w:p w14:paraId="3E8D2F91" w14:textId="1A942B3B" w:rsidR="00994850" w:rsidRPr="008238B3" w:rsidRDefault="00DD4A6B" w:rsidP="000E00C5">
      <w:pPr>
        <w:pStyle w:val="ListParagraph"/>
        <w:numPr>
          <w:ilvl w:val="0"/>
          <w:numId w:val="2"/>
        </w:numPr>
        <w:rPr>
          <w:rFonts w:ascii="Century Schoolbook" w:eastAsia="Calibri" w:hAnsi="Century Schoolbook"/>
        </w:rPr>
      </w:pPr>
      <w:r w:rsidRPr="008238B3">
        <w:rPr>
          <w:rFonts w:ascii="Century Schoolbook" w:eastAsia="Calibri" w:hAnsi="Century Schoolbook"/>
        </w:rPr>
        <w:t>Customer Support</w:t>
      </w:r>
    </w:p>
    <w:p w14:paraId="4966B155" w14:textId="77777777" w:rsidR="00994850" w:rsidRPr="008238B3" w:rsidRDefault="00994850" w:rsidP="0085759D">
      <w:pPr>
        <w:rPr>
          <w:rFonts w:ascii="Century Schoolbook" w:hAnsi="Century Schoolbook"/>
        </w:rPr>
      </w:pPr>
    </w:p>
    <w:p w14:paraId="03ADD3B0" w14:textId="77777777" w:rsidR="00994850" w:rsidRPr="008238B3" w:rsidRDefault="00DD4A6B" w:rsidP="0085759D">
      <w:pPr>
        <w:rPr>
          <w:rFonts w:ascii="Century Schoolbook" w:eastAsia="Calibri" w:hAnsi="Century Schoolbook"/>
          <w:b/>
        </w:rPr>
      </w:pPr>
      <w:r w:rsidRPr="008238B3">
        <w:rPr>
          <w:rFonts w:ascii="Century Schoolbook" w:eastAsia="Calibri" w:hAnsi="Century Schoolbook"/>
          <w:b/>
        </w:rPr>
        <w:t>2.1    Software Update and Upgrade Services</w:t>
      </w:r>
    </w:p>
    <w:p w14:paraId="47F28D17" w14:textId="77777777" w:rsidR="000E00C5" w:rsidRPr="008238B3" w:rsidRDefault="000E00C5" w:rsidP="0085759D">
      <w:pPr>
        <w:rPr>
          <w:rFonts w:ascii="Century Schoolbook" w:hAnsi="Century Schoolbook"/>
        </w:rPr>
      </w:pPr>
    </w:p>
    <w:p w14:paraId="69E6ABBD" w14:textId="5025109F" w:rsidR="00994850" w:rsidRPr="008238B3" w:rsidRDefault="00DD4A6B" w:rsidP="0085759D">
      <w:pPr>
        <w:rPr>
          <w:rFonts w:ascii="Century Schoolbook" w:eastAsia="Calibri" w:hAnsi="Century Schoolbook"/>
        </w:rPr>
      </w:pPr>
      <w:r w:rsidRPr="008238B3">
        <w:rPr>
          <w:rFonts w:ascii="Century Schoolbook" w:eastAsia="Calibri" w:hAnsi="Century Schoolbook"/>
        </w:rPr>
        <w:t xml:space="preserve">(i)   </w:t>
      </w:r>
      <w:r w:rsidR="00635D80">
        <w:rPr>
          <w:rFonts w:ascii="Century Schoolbook" w:eastAsia="Calibri" w:hAnsi="Century Schoolbook"/>
        </w:rPr>
        <w:t>Company</w:t>
      </w:r>
      <w:r w:rsidRPr="008238B3">
        <w:rPr>
          <w:rFonts w:ascii="Century Schoolbook" w:eastAsia="Calibri" w:hAnsi="Century Schoolbook"/>
        </w:rPr>
        <w:t xml:space="preserve"> </w:t>
      </w:r>
      <w:r w:rsidR="002911C3">
        <w:rPr>
          <w:rFonts w:ascii="Century Schoolbook" w:eastAsia="Calibri" w:hAnsi="Century Schoolbook"/>
        </w:rPr>
        <w:t xml:space="preserve">may </w:t>
      </w:r>
      <w:r w:rsidRPr="008238B3">
        <w:rPr>
          <w:rFonts w:ascii="Century Schoolbook" w:eastAsia="Calibri" w:hAnsi="Century Schoolbook"/>
        </w:rPr>
        <w:t>provide the Customer with the following S</w:t>
      </w:r>
      <w:r w:rsidR="002911C3">
        <w:rPr>
          <w:rFonts w:ascii="Century Schoolbook" w:eastAsia="Calibri" w:hAnsi="Century Schoolbook"/>
        </w:rPr>
        <w:t>oftware</w:t>
      </w:r>
      <w:r w:rsidR="00B57D37">
        <w:rPr>
          <w:rFonts w:ascii="Century Schoolbook" w:eastAsia="Calibri" w:hAnsi="Century Schoolbook"/>
        </w:rPr>
        <w:t xml:space="preserve"> Update and Upgrade</w:t>
      </w:r>
      <w:r w:rsidRPr="008238B3">
        <w:rPr>
          <w:rFonts w:ascii="Century Schoolbook" w:eastAsia="Calibri" w:hAnsi="Century Schoolbook"/>
        </w:rPr>
        <w:t xml:space="preserve"> services</w:t>
      </w:r>
      <w:r w:rsidR="002911C3">
        <w:rPr>
          <w:rFonts w:ascii="Century Schoolbook" w:eastAsia="Calibri" w:hAnsi="Century Schoolbook"/>
        </w:rPr>
        <w:t xml:space="preserve"> at no additional charge</w:t>
      </w:r>
      <w:r w:rsidRPr="008238B3">
        <w:rPr>
          <w:rFonts w:ascii="Century Schoolbook" w:eastAsia="Calibri" w:hAnsi="Century Schoolbook"/>
        </w:rPr>
        <w:t>:</w:t>
      </w:r>
    </w:p>
    <w:p w14:paraId="05762EDC" w14:textId="77777777" w:rsidR="00EF65EA" w:rsidRDefault="00EF65EA" w:rsidP="006E5798">
      <w:pPr>
        <w:keepLines/>
        <w:ind w:left="720"/>
        <w:rPr>
          <w:rFonts w:ascii="Century Schoolbook" w:eastAsia="Calibri" w:hAnsi="Century Schoolbook"/>
        </w:rPr>
      </w:pPr>
    </w:p>
    <w:p w14:paraId="35BE86E9" w14:textId="38FB750F" w:rsidR="002911C3" w:rsidRPr="005419BE" w:rsidRDefault="002911C3" w:rsidP="005419BE">
      <w:pPr>
        <w:pStyle w:val="ListParagraph"/>
        <w:keepLines/>
        <w:numPr>
          <w:ilvl w:val="0"/>
          <w:numId w:val="9"/>
        </w:numPr>
        <w:rPr>
          <w:rFonts w:ascii="Century Schoolbook" w:eastAsia="Calibri" w:hAnsi="Century Schoolbook"/>
        </w:rPr>
      </w:pPr>
      <w:r w:rsidRPr="005419BE">
        <w:rPr>
          <w:rFonts w:ascii="Century Schoolbook" w:eastAsia="Calibri" w:hAnsi="Century Schoolbook"/>
        </w:rPr>
        <w:t>Updates to enhance the Software</w:t>
      </w:r>
    </w:p>
    <w:p w14:paraId="21F053D6" w14:textId="1ED96FFD" w:rsidR="00EF65EA" w:rsidRPr="005419BE" w:rsidRDefault="002911C3" w:rsidP="005419BE">
      <w:pPr>
        <w:pStyle w:val="ListParagraph"/>
        <w:numPr>
          <w:ilvl w:val="0"/>
          <w:numId w:val="9"/>
        </w:numPr>
        <w:rPr>
          <w:rFonts w:ascii="Century Schoolbook" w:eastAsia="Calibri" w:hAnsi="Century Schoolbook"/>
        </w:rPr>
      </w:pPr>
      <w:r>
        <w:rPr>
          <w:rFonts w:ascii="Century Schoolbook" w:eastAsia="Calibri" w:hAnsi="Century Schoolbook"/>
        </w:rPr>
        <w:t xml:space="preserve">Updates to </w:t>
      </w:r>
      <w:r w:rsidRPr="005419BE">
        <w:rPr>
          <w:rFonts w:ascii="Century Schoolbook" w:eastAsia="Calibri" w:hAnsi="Century Schoolbook"/>
        </w:rPr>
        <w:t>address</w:t>
      </w:r>
      <w:r w:rsidR="00DD4A6B" w:rsidRPr="005419BE">
        <w:rPr>
          <w:rFonts w:ascii="Century Schoolbook" w:eastAsia="Calibri" w:hAnsi="Century Schoolbook"/>
        </w:rPr>
        <w:t xml:space="preserve"> </w:t>
      </w:r>
      <w:r w:rsidRPr="005419BE">
        <w:rPr>
          <w:rFonts w:ascii="Century Schoolbook" w:eastAsia="Calibri" w:hAnsi="Century Schoolbook"/>
        </w:rPr>
        <w:t>Incidents caused by an Application Error.</w:t>
      </w:r>
      <w:bookmarkStart w:id="0" w:name="_Hlk103762364"/>
      <w:r w:rsidR="00A9204D">
        <w:t xml:space="preserve"> </w:t>
      </w:r>
      <w:bookmarkEnd w:id="0"/>
    </w:p>
    <w:p w14:paraId="1E501B26" w14:textId="3005EE9E" w:rsidR="000E00C5" w:rsidRPr="008238B3" w:rsidRDefault="00DD4A6B" w:rsidP="006E5798">
      <w:pPr>
        <w:keepLines/>
        <w:ind w:left="720"/>
        <w:rPr>
          <w:rFonts w:ascii="Century Schoolbook" w:eastAsia="Calibri" w:hAnsi="Century Schoolbook"/>
        </w:rPr>
      </w:pPr>
      <w:r w:rsidRPr="008238B3">
        <w:rPr>
          <w:rFonts w:ascii="Century Schoolbook" w:eastAsia="Calibri" w:hAnsi="Century Schoolbook"/>
        </w:rPr>
        <w:t>b.   Software Up</w:t>
      </w:r>
      <w:r w:rsidR="002911C3">
        <w:rPr>
          <w:rFonts w:ascii="Century Schoolbook" w:eastAsia="Calibri" w:hAnsi="Century Schoolbook"/>
        </w:rPr>
        <w:t>grades</w:t>
      </w:r>
      <w:r w:rsidRPr="008238B3">
        <w:rPr>
          <w:rFonts w:ascii="Century Schoolbook" w:eastAsia="Calibri" w:hAnsi="Century Schoolbook"/>
        </w:rPr>
        <w:t xml:space="preserve"> implemented during the term of this Agreement</w:t>
      </w:r>
      <w:r w:rsidR="002911C3">
        <w:rPr>
          <w:rFonts w:ascii="Century Schoolbook" w:eastAsia="Calibri" w:hAnsi="Century Schoolbook"/>
        </w:rPr>
        <w:t>, except that the cost of implementing Upgrades, including additional customization needed to work with past Customer customizations, shall be billed to Customer at the then prevailing hourly rate of Company</w:t>
      </w:r>
      <w:r w:rsidRPr="008238B3">
        <w:rPr>
          <w:rFonts w:ascii="Century Schoolbook" w:eastAsia="Calibri" w:hAnsi="Century Schoolbook"/>
        </w:rPr>
        <w:t>;</w:t>
      </w:r>
    </w:p>
    <w:p w14:paraId="1BCD0F23" w14:textId="77777777" w:rsidR="00EF65EA" w:rsidRDefault="00EF65EA" w:rsidP="006E5798">
      <w:pPr>
        <w:keepLines/>
        <w:ind w:left="1440"/>
        <w:rPr>
          <w:rFonts w:ascii="Century Schoolbook" w:eastAsia="Calibri" w:hAnsi="Century Schoolbook"/>
        </w:rPr>
      </w:pPr>
    </w:p>
    <w:p w14:paraId="1CA1426C" w14:textId="27A6AD5E" w:rsidR="00994850" w:rsidRPr="008238B3" w:rsidRDefault="00DD4A6B" w:rsidP="005419BE">
      <w:pPr>
        <w:keepLines/>
        <w:rPr>
          <w:rFonts w:ascii="Century Schoolbook" w:eastAsia="Calibri" w:hAnsi="Century Schoolbook"/>
        </w:rPr>
      </w:pPr>
      <w:r w:rsidRPr="008238B3">
        <w:rPr>
          <w:rFonts w:ascii="Century Schoolbook" w:eastAsia="Calibri" w:hAnsi="Century Schoolbook"/>
        </w:rPr>
        <w:t xml:space="preserve">Note: Some fixes, enhancements or Updates will be specified as mandatory. The Customer is required to implement all mandatory fixes, enhancements or Updates within 90 days of their availability. Failure to implement a mandatory fix, enhancement or Update may result in </w:t>
      </w:r>
      <w:r w:rsidR="00635D80">
        <w:rPr>
          <w:rFonts w:ascii="Century Schoolbook" w:eastAsia="Calibri" w:hAnsi="Century Schoolbook"/>
        </w:rPr>
        <w:t>Company</w:t>
      </w:r>
      <w:r w:rsidRPr="008238B3">
        <w:rPr>
          <w:rFonts w:ascii="Century Schoolbook" w:eastAsia="Calibri" w:hAnsi="Century Schoolbook"/>
        </w:rPr>
        <w:t xml:space="preserve">’s inability to support the previous version of the Software. </w:t>
      </w:r>
    </w:p>
    <w:p w14:paraId="24CA75C0" w14:textId="77777777" w:rsidR="00EF65EA" w:rsidRDefault="00EF65EA" w:rsidP="006E5798">
      <w:pPr>
        <w:keepLines/>
        <w:ind w:left="720"/>
        <w:rPr>
          <w:rFonts w:ascii="Century Schoolbook" w:eastAsia="Calibri" w:hAnsi="Century Schoolbook"/>
        </w:rPr>
      </w:pPr>
    </w:p>
    <w:p w14:paraId="15145629" w14:textId="77777777" w:rsidR="0073379E" w:rsidRDefault="0073379E" w:rsidP="000E00C5">
      <w:pPr>
        <w:keepLines/>
        <w:rPr>
          <w:rFonts w:ascii="Century Schoolbook" w:hAnsi="Century Schoolbook"/>
        </w:rPr>
      </w:pPr>
    </w:p>
    <w:p w14:paraId="6FCBA947" w14:textId="77777777" w:rsidR="00994850" w:rsidRPr="008238B3" w:rsidRDefault="00DD4A6B" w:rsidP="000E00C5">
      <w:pPr>
        <w:keepLines/>
        <w:rPr>
          <w:rFonts w:ascii="Century Schoolbook" w:eastAsia="Calibri" w:hAnsi="Century Schoolbook"/>
          <w:b/>
        </w:rPr>
      </w:pPr>
      <w:r w:rsidRPr="008238B3">
        <w:rPr>
          <w:rFonts w:ascii="Century Schoolbook" w:eastAsia="Calibri" w:hAnsi="Century Schoolbook"/>
          <w:b/>
        </w:rPr>
        <w:t>2.2    Customer Support Services</w:t>
      </w:r>
    </w:p>
    <w:p w14:paraId="5D832119" w14:textId="77777777" w:rsidR="0073379E" w:rsidRDefault="0073379E" w:rsidP="000E00C5">
      <w:pPr>
        <w:keepLines/>
        <w:rPr>
          <w:rFonts w:ascii="Century Schoolbook" w:hAnsi="Century Schoolbook"/>
        </w:rPr>
      </w:pPr>
    </w:p>
    <w:p w14:paraId="2EDE8E01" w14:textId="4FE0DF3F" w:rsidR="00994850" w:rsidRPr="008238B3" w:rsidRDefault="00DD4A6B" w:rsidP="000E00C5">
      <w:pPr>
        <w:keepLines/>
        <w:rPr>
          <w:rFonts w:ascii="Century Schoolbook" w:eastAsia="Calibri" w:hAnsi="Century Schoolbook"/>
        </w:rPr>
      </w:pPr>
      <w:r w:rsidRPr="008238B3">
        <w:rPr>
          <w:rFonts w:ascii="Century Schoolbook" w:eastAsia="Calibri" w:hAnsi="Century Schoolbook"/>
        </w:rPr>
        <w:t xml:space="preserve">(i)   </w:t>
      </w:r>
      <w:r w:rsidR="00635D80">
        <w:rPr>
          <w:rFonts w:ascii="Century Schoolbook" w:eastAsia="Calibri" w:hAnsi="Century Schoolbook"/>
        </w:rPr>
        <w:t>Company</w:t>
      </w:r>
      <w:r w:rsidRPr="008238B3">
        <w:rPr>
          <w:rFonts w:ascii="Century Schoolbook" w:eastAsia="Calibri" w:hAnsi="Century Schoolbook"/>
        </w:rPr>
        <w:t xml:space="preserve"> </w:t>
      </w:r>
      <w:r w:rsidR="002911C3">
        <w:rPr>
          <w:rFonts w:ascii="Century Schoolbook" w:eastAsia="Calibri" w:hAnsi="Century Schoolbook"/>
        </w:rPr>
        <w:t>shall</w:t>
      </w:r>
      <w:r w:rsidRPr="008238B3">
        <w:rPr>
          <w:rFonts w:ascii="Century Schoolbook" w:eastAsia="Calibri" w:hAnsi="Century Schoolbook"/>
        </w:rPr>
        <w:t xml:space="preserve"> provide the Customer with support services</w:t>
      </w:r>
      <w:r w:rsidR="002911C3">
        <w:rPr>
          <w:rFonts w:ascii="Century Schoolbook" w:eastAsia="Calibri" w:hAnsi="Century Schoolbook"/>
        </w:rPr>
        <w:t xml:space="preserve"> as set forth in Exhibit 3,</w:t>
      </w:r>
      <w:r w:rsidRPr="008238B3">
        <w:rPr>
          <w:rFonts w:ascii="Century Schoolbook" w:eastAsia="Calibri" w:hAnsi="Century Schoolbook"/>
        </w:rPr>
        <w:t xml:space="preserve"> </w:t>
      </w:r>
      <w:r w:rsidR="002911C3">
        <w:rPr>
          <w:rFonts w:ascii="Century Schoolbook" w:eastAsia="Calibri" w:hAnsi="Century Schoolbook"/>
        </w:rPr>
        <w:t xml:space="preserve">for up to the Customer Support Hour amount set forth in Exhibit 1 per year. Unused hours shall not carry over or accrue to the next year. </w:t>
      </w:r>
    </w:p>
    <w:p w14:paraId="4CCB972F" w14:textId="77777777" w:rsidR="00EF65EA" w:rsidRDefault="00EF65EA" w:rsidP="000E00C5">
      <w:pPr>
        <w:keepLines/>
        <w:rPr>
          <w:rFonts w:ascii="Century Schoolbook" w:eastAsia="Calibri" w:hAnsi="Century Schoolbook"/>
        </w:rPr>
      </w:pPr>
    </w:p>
    <w:p w14:paraId="666D4815" w14:textId="102D2080" w:rsidR="00994850" w:rsidRPr="008238B3" w:rsidRDefault="00DD4A6B" w:rsidP="000E00C5">
      <w:pPr>
        <w:keepLines/>
        <w:rPr>
          <w:rFonts w:ascii="Century Schoolbook" w:eastAsia="Calibri" w:hAnsi="Century Schoolbook"/>
        </w:rPr>
      </w:pPr>
      <w:r w:rsidRPr="008238B3">
        <w:rPr>
          <w:rFonts w:ascii="Century Schoolbook" w:eastAsia="Calibri" w:hAnsi="Century Schoolbook"/>
        </w:rPr>
        <w:t xml:space="preserve">(ii)  </w:t>
      </w:r>
      <w:r w:rsidR="002911C3">
        <w:rPr>
          <w:rFonts w:ascii="Century Schoolbook" w:eastAsia="Calibri" w:hAnsi="Century Schoolbook"/>
        </w:rPr>
        <w:t xml:space="preserve">Company shall address all Application </w:t>
      </w:r>
      <w:r w:rsidR="00D720DF">
        <w:rPr>
          <w:rFonts w:ascii="Century Schoolbook" w:eastAsia="Calibri" w:hAnsi="Century Schoolbook"/>
        </w:rPr>
        <w:t>Errors</w:t>
      </w:r>
      <w:r w:rsidR="002911C3">
        <w:rPr>
          <w:rFonts w:ascii="Century Schoolbook" w:eastAsia="Calibri" w:hAnsi="Century Schoolbook"/>
        </w:rPr>
        <w:t xml:space="preserve"> not resulting from any Configuration Error</w:t>
      </w:r>
      <w:r w:rsidR="00D720DF">
        <w:rPr>
          <w:rFonts w:ascii="Century Schoolbook" w:eastAsia="Calibri" w:hAnsi="Century Schoolbook"/>
        </w:rPr>
        <w:t xml:space="preserve"> </w:t>
      </w:r>
      <w:r w:rsidRPr="008238B3">
        <w:rPr>
          <w:rFonts w:ascii="Century Schoolbook" w:eastAsia="Calibri" w:hAnsi="Century Schoolbook"/>
        </w:rPr>
        <w:t xml:space="preserve">at </w:t>
      </w:r>
      <w:r w:rsidR="00635D80">
        <w:rPr>
          <w:rFonts w:ascii="Century Schoolbook" w:eastAsia="Calibri" w:hAnsi="Century Schoolbook"/>
        </w:rPr>
        <w:t>Company</w:t>
      </w:r>
      <w:r w:rsidRPr="008238B3">
        <w:rPr>
          <w:rFonts w:ascii="Century Schoolbook" w:eastAsia="Calibri" w:hAnsi="Century Schoolbook"/>
        </w:rPr>
        <w:t>’s own cost.</w:t>
      </w:r>
    </w:p>
    <w:p w14:paraId="0A9992B4" w14:textId="77777777" w:rsidR="0073379E" w:rsidRDefault="0073379E" w:rsidP="000E00C5">
      <w:pPr>
        <w:keepLines/>
        <w:rPr>
          <w:rFonts w:ascii="Century Schoolbook" w:eastAsia="Calibri" w:hAnsi="Century Schoolbook"/>
        </w:rPr>
      </w:pPr>
    </w:p>
    <w:p w14:paraId="2658833E" w14:textId="45917FA4" w:rsidR="00994850" w:rsidRPr="008238B3" w:rsidRDefault="00DD4A6B" w:rsidP="000E00C5">
      <w:pPr>
        <w:keepLines/>
        <w:rPr>
          <w:rFonts w:ascii="Century Schoolbook" w:eastAsia="Calibri" w:hAnsi="Century Schoolbook"/>
        </w:rPr>
      </w:pPr>
      <w:r w:rsidRPr="008238B3">
        <w:rPr>
          <w:rFonts w:ascii="Century Schoolbook" w:eastAsia="Calibri" w:hAnsi="Century Schoolbook"/>
        </w:rPr>
        <w:t xml:space="preserve">(iii) Investigating and resolving of </w:t>
      </w:r>
      <w:r w:rsidR="002911C3">
        <w:rPr>
          <w:rFonts w:ascii="Century Schoolbook" w:eastAsia="Calibri" w:hAnsi="Century Schoolbook"/>
        </w:rPr>
        <w:t>Incident</w:t>
      </w:r>
      <w:r w:rsidRPr="008238B3">
        <w:rPr>
          <w:rFonts w:ascii="Century Schoolbook" w:eastAsia="Calibri" w:hAnsi="Century Schoolbook"/>
        </w:rPr>
        <w:t xml:space="preserve">(s) will be chargeable </w:t>
      </w:r>
      <w:r w:rsidR="002911C3">
        <w:rPr>
          <w:rFonts w:ascii="Century Schoolbook" w:eastAsia="Calibri" w:hAnsi="Century Schoolbook"/>
        </w:rPr>
        <w:t>to</w:t>
      </w:r>
      <w:r w:rsidRPr="008238B3">
        <w:rPr>
          <w:rFonts w:ascii="Century Schoolbook" w:eastAsia="Calibri" w:hAnsi="Century Schoolbook"/>
        </w:rPr>
        <w:t xml:space="preserve"> the Customer if the</w:t>
      </w:r>
    </w:p>
    <w:p w14:paraId="2CAFB944" w14:textId="4FAF9861" w:rsidR="00994850" w:rsidRPr="008238B3" w:rsidRDefault="002911C3" w:rsidP="000E00C5">
      <w:pPr>
        <w:keepLines/>
        <w:rPr>
          <w:rFonts w:ascii="Century Schoolbook" w:eastAsia="Calibri" w:hAnsi="Century Schoolbook"/>
        </w:rPr>
      </w:pPr>
      <w:r>
        <w:rPr>
          <w:rFonts w:ascii="Century Schoolbook" w:eastAsia="Calibri" w:hAnsi="Century Schoolbook"/>
        </w:rPr>
        <w:t>Incident</w:t>
      </w:r>
      <w:r w:rsidR="00DD4A6B" w:rsidRPr="008238B3">
        <w:rPr>
          <w:rFonts w:ascii="Century Schoolbook" w:eastAsia="Calibri" w:hAnsi="Century Schoolbook"/>
        </w:rPr>
        <w:t xml:space="preserve"> </w:t>
      </w:r>
      <w:r w:rsidR="00D720DF">
        <w:rPr>
          <w:rFonts w:ascii="Century Schoolbook" w:eastAsia="Calibri" w:hAnsi="Century Schoolbook"/>
        </w:rPr>
        <w:t xml:space="preserve">is determined by </w:t>
      </w:r>
      <w:r w:rsidR="00635D80">
        <w:rPr>
          <w:rFonts w:ascii="Century Schoolbook" w:eastAsia="Calibri" w:hAnsi="Century Schoolbook"/>
        </w:rPr>
        <w:t>Company</w:t>
      </w:r>
      <w:r w:rsidR="00D720DF">
        <w:rPr>
          <w:rFonts w:ascii="Century Schoolbook" w:eastAsia="Calibri" w:hAnsi="Century Schoolbook"/>
        </w:rPr>
        <w:t xml:space="preserve"> to be a Configuration error and/or if the error </w:t>
      </w:r>
      <w:r w:rsidR="00DD4A6B" w:rsidRPr="008238B3">
        <w:rPr>
          <w:rFonts w:ascii="Century Schoolbook" w:eastAsia="Calibri" w:hAnsi="Century Schoolbook"/>
        </w:rPr>
        <w:t>occurred due to one of the following reasons:</w:t>
      </w:r>
    </w:p>
    <w:p w14:paraId="3973BA5F" w14:textId="77777777" w:rsidR="00EF65EA" w:rsidRDefault="00EF65EA" w:rsidP="006E5798">
      <w:pPr>
        <w:keepLines/>
        <w:ind w:left="720"/>
        <w:rPr>
          <w:rFonts w:ascii="Century Schoolbook" w:eastAsia="Trebuchet MS" w:hAnsi="Century Schoolbook"/>
        </w:rPr>
      </w:pPr>
    </w:p>
    <w:p w14:paraId="34D1BCF5" w14:textId="1E75ADA9" w:rsidR="00994850" w:rsidRPr="008238B3" w:rsidRDefault="00AB498D" w:rsidP="006E5798">
      <w:pPr>
        <w:keepLines/>
        <w:ind w:left="720"/>
        <w:rPr>
          <w:rFonts w:ascii="Century Schoolbook" w:eastAsia="Trebuchet MS" w:hAnsi="Century Schoolbook"/>
        </w:rPr>
      </w:pPr>
      <w:r>
        <w:rPr>
          <w:rFonts w:ascii="Century Schoolbook" w:eastAsia="Trebuchet MS" w:hAnsi="Century Schoolbook"/>
        </w:rPr>
        <w:t xml:space="preserve">a.  </w:t>
      </w:r>
      <w:r w:rsidR="00FA2815">
        <w:rPr>
          <w:rFonts w:ascii="Century Schoolbook" w:eastAsia="Trebuchet MS" w:hAnsi="Century Schoolbook"/>
        </w:rPr>
        <w:t>I</w:t>
      </w:r>
      <w:r w:rsidR="00DD4A6B" w:rsidRPr="008238B3">
        <w:rPr>
          <w:rFonts w:ascii="Century Schoolbook" w:eastAsia="Trebuchet MS" w:hAnsi="Century Schoolbook"/>
        </w:rPr>
        <w:t>mproper use of the Software;</w:t>
      </w:r>
    </w:p>
    <w:p w14:paraId="68BA0229" w14:textId="2393FFDE" w:rsidR="00994850" w:rsidRPr="008238B3" w:rsidRDefault="00FA2815" w:rsidP="006E5798">
      <w:pPr>
        <w:keepLines/>
        <w:ind w:left="720"/>
        <w:rPr>
          <w:rFonts w:ascii="Century Schoolbook" w:eastAsia="Trebuchet MS" w:hAnsi="Century Schoolbook"/>
        </w:rPr>
      </w:pPr>
      <w:r>
        <w:rPr>
          <w:rFonts w:ascii="Century Schoolbook" w:eastAsia="Trebuchet MS" w:hAnsi="Century Schoolbook"/>
        </w:rPr>
        <w:t>b.  M</w:t>
      </w:r>
      <w:r w:rsidR="00DD4A6B" w:rsidRPr="008238B3">
        <w:rPr>
          <w:rFonts w:ascii="Century Schoolbook" w:eastAsia="Trebuchet MS" w:hAnsi="Century Schoolbook"/>
        </w:rPr>
        <w:t xml:space="preserve">odification of the Software done by any person other than </w:t>
      </w:r>
      <w:r w:rsidR="00635D80">
        <w:rPr>
          <w:rFonts w:ascii="Century Schoolbook" w:eastAsia="Trebuchet MS" w:hAnsi="Century Schoolbook"/>
        </w:rPr>
        <w:t>Company</w:t>
      </w:r>
      <w:r w:rsidR="00DD4A6B" w:rsidRPr="008238B3">
        <w:rPr>
          <w:rFonts w:ascii="Century Schoolbook" w:eastAsia="Trebuchet MS" w:hAnsi="Century Schoolbook"/>
        </w:rPr>
        <w:t xml:space="preserve"> without </w:t>
      </w:r>
      <w:r w:rsidR="00635D80">
        <w:rPr>
          <w:rFonts w:ascii="Century Schoolbook" w:eastAsia="Trebuchet MS" w:hAnsi="Century Schoolbook"/>
        </w:rPr>
        <w:t>Company</w:t>
      </w:r>
      <w:r w:rsidR="00DD4A6B" w:rsidRPr="008238B3">
        <w:rPr>
          <w:rFonts w:ascii="Century Schoolbook" w:eastAsia="Trebuchet MS" w:hAnsi="Century Schoolbook"/>
        </w:rPr>
        <w:t>’s prior written consent;</w:t>
      </w:r>
    </w:p>
    <w:p w14:paraId="51903034" w14:textId="43ABDC65" w:rsidR="00994850" w:rsidRPr="008238B3" w:rsidRDefault="00FA2815" w:rsidP="006E5798">
      <w:pPr>
        <w:keepLines/>
        <w:ind w:left="720"/>
        <w:rPr>
          <w:rFonts w:ascii="Century Schoolbook" w:eastAsia="Trebuchet MS" w:hAnsi="Century Schoolbook"/>
        </w:rPr>
      </w:pPr>
      <w:r>
        <w:rPr>
          <w:rFonts w:ascii="Century Schoolbook" w:eastAsia="Trebuchet MS" w:hAnsi="Century Schoolbook"/>
        </w:rPr>
        <w:t>c.   F</w:t>
      </w:r>
      <w:r w:rsidR="00DD4A6B" w:rsidRPr="008238B3">
        <w:rPr>
          <w:rFonts w:ascii="Century Schoolbook" w:eastAsia="Trebuchet MS" w:hAnsi="Century Schoolbook"/>
        </w:rPr>
        <w:t>ailure by the Customer to implement recommendations in respect of the solutions and faults</w:t>
      </w:r>
      <w:r w:rsidR="004D66AB">
        <w:rPr>
          <w:rFonts w:ascii="Century Schoolbook" w:eastAsia="Trebuchet MS" w:hAnsi="Century Schoolbook"/>
        </w:rPr>
        <w:t xml:space="preserve"> previously advised by </w:t>
      </w:r>
      <w:r w:rsidR="00635D80">
        <w:rPr>
          <w:rFonts w:ascii="Century Schoolbook" w:eastAsia="Trebuchet MS" w:hAnsi="Century Schoolbook"/>
        </w:rPr>
        <w:t>Company</w:t>
      </w:r>
      <w:r w:rsidR="004D66AB">
        <w:rPr>
          <w:rFonts w:ascii="Century Schoolbook" w:eastAsia="Trebuchet MS" w:hAnsi="Century Schoolbook"/>
        </w:rPr>
        <w:t>;</w:t>
      </w:r>
    </w:p>
    <w:p w14:paraId="5338327B" w14:textId="430A9547" w:rsidR="00994850" w:rsidRPr="008238B3" w:rsidRDefault="00DD4A6B" w:rsidP="006E5798">
      <w:pPr>
        <w:keepLines/>
        <w:ind w:left="720"/>
        <w:rPr>
          <w:rFonts w:ascii="Century Schoolbook" w:eastAsia="Trebuchet MS" w:hAnsi="Century Schoolbook"/>
        </w:rPr>
      </w:pPr>
      <w:r w:rsidRPr="008238B3">
        <w:rPr>
          <w:rFonts w:ascii="Century Schoolbook" w:eastAsia="Trebuchet MS" w:hAnsi="Century Schoolbook"/>
        </w:rPr>
        <w:t xml:space="preserve">d.  Issues in </w:t>
      </w:r>
      <w:r w:rsidR="002911C3">
        <w:rPr>
          <w:rFonts w:ascii="Century Schoolbook" w:eastAsia="Trebuchet MS" w:hAnsi="Century Schoolbook"/>
        </w:rPr>
        <w:t>Customer’s</w:t>
      </w:r>
      <w:r w:rsidRPr="008238B3">
        <w:rPr>
          <w:rFonts w:ascii="Century Schoolbook" w:eastAsia="Trebuchet MS" w:hAnsi="Century Schoolbook"/>
        </w:rPr>
        <w:t xml:space="preserve"> equipment, software, network conn</w:t>
      </w:r>
      <w:r w:rsidR="004D66AB">
        <w:rPr>
          <w:rFonts w:ascii="Century Schoolbook" w:eastAsia="Trebuchet MS" w:hAnsi="Century Schoolbook"/>
        </w:rPr>
        <w:t>ections or other infrastructure;</w:t>
      </w:r>
    </w:p>
    <w:p w14:paraId="3B3A5BBC" w14:textId="7EEAF99B" w:rsidR="00994850" w:rsidRPr="008238B3" w:rsidRDefault="00FA2815" w:rsidP="006E5798">
      <w:pPr>
        <w:keepLines/>
        <w:ind w:left="720"/>
        <w:rPr>
          <w:rFonts w:ascii="Century Schoolbook" w:eastAsia="Trebuchet MS" w:hAnsi="Century Schoolbook"/>
        </w:rPr>
      </w:pPr>
      <w:r>
        <w:rPr>
          <w:rFonts w:ascii="Century Schoolbook" w:eastAsia="Trebuchet MS" w:hAnsi="Century Schoolbook"/>
        </w:rPr>
        <w:t>e.  T</w:t>
      </w:r>
      <w:r w:rsidR="00DD4A6B" w:rsidRPr="008238B3">
        <w:rPr>
          <w:rFonts w:ascii="Century Schoolbook" w:eastAsia="Trebuchet MS" w:hAnsi="Century Schoolbook"/>
        </w:rPr>
        <w:t>hird party acts, services or systems</w:t>
      </w:r>
      <w:r w:rsidR="004D66AB">
        <w:rPr>
          <w:rFonts w:ascii="Century Schoolbook" w:eastAsia="Trebuchet MS" w:hAnsi="Century Schoolbook"/>
        </w:rPr>
        <w:t>;</w:t>
      </w:r>
    </w:p>
    <w:p w14:paraId="4340AFA0" w14:textId="44D5A6A5" w:rsidR="00994850" w:rsidRPr="008238B3" w:rsidRDefault="00FA2815" w:rsidP="006E5798">
      <w:pPr>
        <w:keepLines/>
        <w:ind w:left="720"/>
        <w:rPr>
          <w:rFonts w:ascii="Century Schoolbook" w:eastAsia="Trebuchet MS" w:hAnsi="Century Schoolbook"/>
        </w:rPr>
      </w:pPr>
      <w:r>
        <w:rPr>
          <w:rFonts w:ascii="Century Schoolbook" w:eastAsia="Trebuchet MS" w:hAnsi="Century Schoolbook"/>
        </w:rPr>
        <w:t>f.   G</w:t>
      </w:r>
      <w:r w:rsidR="00DD4A6B" w:rsidRPr="008238B3">
        <w:rPr>
          <w:rFonts w:ascii="Century Schoolbook" w:eastAsia="Trebuchet MS" w:hAnsi="Century Schoolbook"/>
        </w:rPr>
        <w:t>eneral Internet problems, force majeure events or other factors outside of</w:t>
      </w:r>
      <w:r w:rsidR="006E5798" w:rsidRPr="008238B3">
        <w:rPr>
          <w:rFonts w:ascii="Century Schoolbook" w:eastAsia="Trebuchet MS" w:hAnsi="Century Schoolbook"/>
        </w:rPr>
        <w:t xml:space="preserve"> </w:t>
      </w:r>
      <w:r w:rsidR="00635D80">
        <w:rPr>
          <w:rFonts w:ascii="Century Schoolbook" w:eastAsia="Trebuchet MS" w:hAnsi="Century Schoolbook"/>
        </w:rPr>
        <w:t>Company</w:t>
      </w:r>
      <w:r w:rsidR="006E5798" w:rsidRPr="008238B3">
        <w:rPr>
          <w:rFonts w:ascii="Century Schoolbook" w:eastAsia="Trebuchet MS" w:hAnsi="Century Schoolbook"/>
        </w:rPr>
        <w:t>’s reasonable control</w:t>
      </w:r>
      <w:r w:rsidR="004D66AB">
        <w:rPr>
          <w:rFonts w:ascii="Century Schoolbook" w:eastAsia="Trebuchet MS" w:hAnsi="Century Schoolbook"/>
        </w:rPr>
        <w:t>.</w:t>
      </w:r>
    </w:p>
    <w:p w14:paraId="766203F1" w14:textId="77777777" w:rsidR="006E5798" w:rsidRPr="008238B3" w:rsidRDefault="006E5798" w:rsidP="006E5798">
      <w:pPr>
        <w:keepLines/>
        <w:ind w:left="720"/>
        <w:rPr>
          <w:rFonts w:ascii="Century Schoolbook" w:eastAsia="Trebuchet MS" w:hAnsi="Century Schoolbook"/>
        </w:rPr>
      </w:pPr>
    </w:p>
    <w:p w14:paraId="293E2AF0" w14:textId="0B58D1AD" w:rsidR="006E5798" w:rsidRPr="008238B3" w:rsidRDefault="006E5798" w:rsidP="006E5798">
      <w:pPr>
        <w:keepLines/>
        <w:ind w:left="720"/>
        <w:rPr>
          <w:rFonts w:ascii="Century Schoolbook" w:eastAsia="Trebuchet MS" w:hAnsi="Century Schoolbook"/>
        </w:rPr>
        <w:sectPr w:rsidR="006E5798" w:rsidRPr="008238B3" w:rsidSect="00C0264D">
          <w:headerReference w:type="default" r:id="rId9"/>
          <w:footerReference w:type="default" r:id="rId10"/>
          <w:type w:val="continuous"/>
          <w:pgSz w:w="11900" w:h="16820"/>
          <w:pgMar w:top="1440" w:right="1440" w:bottom="1440" w:left="1440" w:header="288" w:footer="72" w:gutter="0"/>
          <w:cols w:space="720"/>
        </w:sectPr>
      </w:pPr>
    </w:p>
    <w:p w14:paraId="01EDDD43" w14:textId="77777777" w:rsidR="00994850" w:rsidRPr="008238B3" w:rsidRDefault="00DD4A6B" w:rsidP="0085759D">
      <w:pPr>
        <w:rPr>
          <w:rFonts w:ascii="Century Schoolbook" w:eastAsia="Calibri" w:hAnsi="Century Schoolbook"/>
          <w:b/>
        </w:rPr>
      </w:pPr>
      <w:r w:rsidRPr="008238B3">
        <w:rPr>
          <w:rFonts w:ascii="Century Schoolbook" w:eastAsia="Calibri" w:hAnsi="Century Schoolbook"/>
          <w:b/>
        </w:rPr>
        <w:t>2.3    Support Contact Persons</w:t>
      </w:r>
    </w:p>
    <w:p w14:paraId="1D4DFECD" w14:textId="77777777" w:rsidR="00994850" w:rsidRPr="008238B3" w:rsidRDefault="00994850" w:rsidP="0085759D">
      <w:pPr>
        <w:rPr>
          <w:rFonts w:ascii="Century Schoolbook" w:hAnsi="Century Schoolbook"/>
        </w:rPr>
      </w:pPr>
    </w:p>
    <w:p w14:paraId="5434BF70" w14:textId="2D07864C" w:rsidR="00994850" w:rsidRPr="008238B3" w:rsidRDefault="00EF65EA" w:rsidP="0085759D">
      <w:pPr>
        <w:rPr>
          <w:rFonts w:ascii="Century Schoolbook" w:eastAsia="Calibri" w:hAnsi="Century Schoolbook"/>
        </w:rPr>
      </w:pPr>
      <w:r>
        <w:rPr>
          <w:rFonts w:ascii="Century Schoolbook" w:eastAsia="Calibri" w:hAnsi="Century Schoolbook"/>
        </w:rPr>
        <w:t xml:space="preserve">(i)    </w:t>
      </w:r>
      <w:r w:rsidR="00635D80">
        <w:rPr>
          <w:rFonts w:ascii="Century Schoolbook" w:eastAsia="Calibri" w:hAnsi="Century Schoolbook"/>
        </w:rPr>
        <w:t>Company</w:t>
      </w:r>
      <w:r w:rsidR="00DD4A6B" w:rsidRPr="008238B3">
        <w:rPr>
          <w:rFonts w:ascii="Century Schoolbook" w:eastAsia="Calibri" w:hAnsi="Century Schoolbook"/>
        </w:rPr>
        <w:t xml:space="preserve"> support is provided to the </w:t>
      </w:r>
      <w:r w:rsidR="00FA2815">
        <w:rPr>
          <w:rFonts w:ascii="Century Schoolbook" w:eastAsia="Calibri" w:hAnsi="Century Schoolbook"/>
        </w:rPr>
        <w:t>three</w:t>
      </w:r>
      <w:r w:rsidR="00DD4A6B" w:rsidRPr="008238B3">
        <w:rPr>
          <w:rFonts w:ascii="Century Schoolbook" w:eastAsia="Calibri" w:hAnsi="Century Schoolbook"/>
        </w:rPr>
        <w:t xml:space="preserve"> (</w:t>
      </w:r>
      <w:r w:rsidR="00FA2815">
        <w:rPr>
          <w:rFonts w:ascii="Century Schoolbook" w:eastAsia="Calibri" w:hAnsi="Century Schoolbook"/>
        </w:rPr>
        <w:t>3</w:t>
      </w:r>
      <w:r w:rsidR="00DD4A6B" w:rsidRPr="008238B3">
        <w:rPr>
          <w:rFonts w:ascii="Century Schoolbook" w:eastAsia="Calibri" w:hAnsi="Century Schoolbook"/>
        </w:rPr>
        <w:t>) authorized</w:t>
      </w:r>
      <w:r w:rsidR="00FA2815">
        <w:rPr>
          <w:rFonts w:ascii="Century Schoolbook" w:eastAsia="Calibri" w:hAnsi="Century Schoolbook"/>
        </w:rPr>
        <w:t xml:space="preserve"> and</w:t>
      </w:r>
      <w:r w:rsidR="00DD4A6B" w:rsidRPr="008238B3">
        <w:rPr>
          <w:rFonts w:ascii="Century Schoolbook" w:eastAsia="Calibri" w:hAnsi="Century Schoolbook"/>
        </w:rPr>
        <w:t xml:space="preserve"> designated Customer contacts stated in </w:t>
      </w:r>
      <w:r w:rsidR="00FA2815">
        <w:rPr>
          <w:rFonts w:ascii="Century Schoolbook" w:eastAsia="Calibri" w:hAnsi="Century Schoolbook"/>
        </w:rPr>
        <w:t>Exhibit</w:t>
      </w:r>
      <w:r w:rsidR="00DD4A6B" w:rsidRPr="008238B3">
        <w:rPr>
          <w:rFonts w:ascii="Century Schoolbook" w:eastAsia="Calibri" w:hAnsi="Century Schoolbook"/>
        </w:rPr>
        <w:t xml:space="preserve"> 2</w:t>
      </w:r>
      <w:r w:rsidR="00CD6BBF">
        <w:rPr>
          <w:rFonts w:ascii="Century Schoolbook" w:eastAsia="Calibri" w:hAnsi="Century Schoolbook"/>
        </w:rPr>
        <w:t xml:space="preserve">, or their replacements should those identified cease to be employed by </w:t>
      </w:r>
      <w:r w:rsidR="00C10687">
        <w:rPr>
          <w:rFonts w:ascii="Century Schoolbook" w:eastAsia="Calibri" w:hAnsi="Century Schoolbook"/>
        </w:rPr>
        <w:t xml:space="preserve">the </w:t>
      </w:r>
      <w:r w:rsidR="0073379E">
        <w:rPr>
          <w:rFonts w:ascii="Century Schoolbook" w:eastAsia="Calibri" w:hAnsi="Century Schoolbook"/>
        </w:rPr>
        <w:t>Customer</w:t>
      </w:r>
      <w:r w:rsidR="00DD4A6B" w:rsidRPr="008238B3">
        <w:rPr>
          <w:rFonts w:ascii="Century Schoolbook" w:eastAsia="Calibri" w:hAnsi="Century Schoolbook"/>
        </w:rPr>
        <w:t>.</w:t>
      </w:r>
    </w:p>
    <w:p w14:paraId="306DF7D4" w14:textId="77777777" w:rsidR="00994850" w:rsidRPr="008238B3" w:rsidRDefault="00994850" w:rsidP="0085759D">
      <w:pPr>
        <w:rPr>
          <w:rFonts w:ascii="Century Schoolbook" w:hAnsi="Century Schoolbook"/>
        </w:rPr>
      </w:pPr>
    </w:p>
    <w:p w14:paraId="05C95849" w14:textId="37AB5386" w:rsidR="00994850" w:rsidRPr="008238B3" w:rsidRDefault="00DD4A6B" w:rsidP="0085759D">
      <w:pPr>
        <w:rPr>
          <w:rFonts w:ascii="Century Schoolbook" w:eastAsia="Calibri" w:hAnsi="Century Schoolbook"/>
          <w:b/>
          <w:sz w:val="32"/>
          <w:szCs w:val="32"/>
          <w:u w:val="single"/>
        </w:rPr>
      </w:pPr>
      <w:r w:rsidRPr="008238B3">
        <w:rPr>
          <w:rFonts w:ascii="Century Schoolbook" w:eastAsia="Calibri" w:hAnsi="Century Schoolbook"/>
          <w:b/>
          <w:sz w:val="32"/>
          <w:szCs w:val="32"/>
          <w:u w:val="single"/>
        </w:rPr>
        <w:t>3</w:t>
      </w:r>
      <w:r w:rsidR="00B73217" w:rsidRPr="008238B3">
        <w:rPr>
          <w:rFonts w:ascii="Century Schoolbook" w:eastAsia="Calibri" w:hAnsi="Century Schoolbook"/>
          <w:b/>
          <w:sz w:val="32"/>
          <w:szCs w:val="32"/>
          <w:u w:val="single"/>
        </w:rPr>
        <w:t>.</w:t>
      </w:r>
      <w:r w:rsidRPr="008238B3">
        <w:rPr>
          <w:rFonts w:ascii="Century Schoolbook" w:eastAsia="Calibri" w:hAnsi="Century Schoolbook"/>
          <w:b/>
          <w:sz w:val="32"/>
          <w:szCs w:val="32"/>
          <w:u w:val="single"/>
        </w:rPr>
        <w:t xml:space="preserve">  Payment Terms</w:t>
      </w:r>
    </w:p>
    <w:p w14:paraId="184C9AF3" w14:textId="77777777" w:rsidR="00994850" w:rsidRPr="008238B3" w:rsidRDefault="00994850" w:rsidP="0085759D">
      <w:pPr>
        <w:rPr>
          <w:rFonts w:ascii="Century Schoolbook" w:hAnsi="Century Schoolbook"/>
        </w:rPr>
      </w:pPr>
    </w:p>
    <w:p w14:paraId="4DE1191E" w14:textId="77777777" w:rsidR="00994850" w:rsidRPr="008238B3" w:rsidRDefault="00DD4A6B" w:rsidP="0085759D">
      <w:pPr>
        <w:rPr>
          <w:rFonts w:ascii="Century Schoolbook" w:eastAsia="Calibri" w:hAnsi="Century Schoolbook"/>
          <w:b/>
        </w:rPr>
      </w:pPr>
      <w:r w:rsidRPr="008238B3">
        <w:rPr>
          <w:rFonts w:ascii="Century Schoolbook" w:eastAsia="Calibri" w:hAnsi="Century Schoolbook"/>
          <w:b/>
        </w:rPr>
        <w:t>3.1    Payment Schedule</w:t>
      </w:r>
    </w:p>
    <w:p w14:paraId="4F8D809E" w14:textId="77777777" w:rsidR="00994850" w:rsidRPr="008238B3" w:rsidRDefault="00994850" w:rsidP="0085759D">
      <w:pPr>
        <w:rPr>
          <w:rFonts w:ascii="Century Schoolbook" w:hAnsi="Century Schoolbook"/>
        </w:rPr>
      </w:pPr>
    </w:p>
    <w:p w14:paraId="028C1CBF" w14:textId="70CD9380" w:rsidR="00994850" w:rsidRPr="0085759D" w:rsidRDefault="008238B3" w:rsidP="0085759D">
      <w:pPr>
        <w:rPr>
          <w:rFonts w:ascii="Century Schoolbook" w:eastAsia="Calibri" w:hAnsi="Century Schoolbook"/>
        </w:rPr>
      </w:pPr>
      <w:r>
        <w:rPr>
          <w:rFonts w:ascii="Century Schoolbook" w:eastAsia="Calibri" w:hAnsi="Century Schoolbook"/>
        </w:rPr>
        <w:t xml:space="preserve">(i)   </w:t>
      </w:r>
      <w:r w:rsidR="00DD4A6B" w:rsidRPr="0085759D">
        <w:rPr>
          <w:rFonts w:ascii="Century Schoolbook" w:eastAsia="Calibri" w:hAnsi="Century Schoolbook"/>
        </w:rPr>
        <w:t xml:space="preserve">For the services outlined in this Agreement, the Customer will pay </w:t>
      </w:r>
      <w:r w:rsidR="00635D80">
        <w:rPr>
          <w:rFonts w:ascii="Century Schoolbook" w:eastAsia="Calibri" w:hAnsi="Century Schoolbook"/>
        </w:rPr>
        <w:t>Company</w:t>
      </w:r>
      <w:r w:rsidR="00DD4A6B" w:rsidRPr="0085759D">
        <w:rPr>
          <w:rFonts w:ascii="Century Schoolbook" w:eastAsia="Calibri" w:hAnsi="Century Schoolbook"/>
        </w:rPr>
        <w:t xml:space="preserve"> according to the payment rates </w:t>
      </w:r>
      <w:r w:rsidR="002911C3">
        <w:rPr>
          <w:rFonts w:ascii="Century Schoolbook" w:eastAsia="Calibri" w:hAnsi="Century Schoolbook"/>
        </w:rPr>
        <w:t>set forth</w:t>
      </w:r>
      <w:r w:rsidR="00DD4A6B" w:rsidRPr="0085759D">
        <w:rPr>
          <w:rFonts w:ascii="Century Schoolbook" w:eastAsia="Calibri" w:hAnsi="Century Schoolbook"/>
        </w:rPr>
        <w:t xml:space="preserve"> in </w:t>
      </w:r>
      <w:r w:rsidR="00FA2815">
        <w:rPr>
          <w:rFonts w:ascii="Century Schoolbook" w:eastAsia="Calibri" w:hAnsi="Century Schoolbook"/>
        </w:rPr>
        <w:t>Exhibit</w:t>
      </w:r>
      <w:r w:rsidR="00DD4A6B" w:rsidRPr="0085759D">
        <w:rPr>
          <w:rFonts w:ascii="Century Schoolbook" w:eastAsia="Calibri" w:hAnsi="Century Schoolbook"/>
        </w:rPr>
        <w:t xml:space="preserve"> 1.</w:t>
      </w:r>
    </w:p>
    <w:p w14:paraId="54377BB7" w14:textId="77777777" w:rsidR="00994850" w:rsidRPr="0085759D" w:rsidRDefault="00994850" w:rsidP="0085759D">
      <w:pPr>
        <w:rPr>
          <w:rFonts w:ascii="Century Schoolbook" w:hAnsi="Century Schoolbook"/>
        </w:rPr>
      </w:pPr>
    </w:p>
    <w:p w14:paraId="6F91FB63" w14:textId="40CCC9DD" w:rsidR="00994850" w:rsidRPr="0085759D" w:rsidRDefault="008238B3" w:rsidP="0085759D">
      <w:pPr>
        <w:rPr>
          <w:rFonts w:ascii="Century Schoolbook" w:eastAsia="Calibri" w:hAnsi="Century Schoolbook"/>
        </w:rPr>
      </w:pPr>
      <w:r>
        <w:rPr>
          <w:rFonts w:ascii="Century Schoolbook" w:eastAsia="Calibri" w:hAnsi="Century Schoolbook"/>
        </w:rPr>
        <w:t xml:space="preserve">(ii)   </w:t>
      </w:r>
      <w:r w:rsidR="00DD4A6B" w:rsidRPr="0085759D">
        <w:rPr>
          <w:rFonts w:ascii="Century Schoolbook" w:eastAsia="Calibri" w:hAnsi="Century Schoolbook"/>
        </w:rPr>
        <w:t xml:space="preserve">The yearly fee is paid on an annual basis, from the date Software begins operating in production </w:t>
      </w:r>
      <w:r w:rsidR="002911C3">
        <w:rPr>
          <w:rFonts w:ascii="Century Schoolbook" w:eastAsia="Calibri" w:hAnsi="Century Schoolbook"/>
        </w:rPr>
        <w:t>environment, as determined by Company.</w:t>
      </w:r>
    </w:p>
    <w:p w14:paraId="4E6608FD" w14:textId="77777777" w:rsidR="00994850" w:rsidRPr="0085759D" w:rsidRDefault="00994850" w:rsidP="0085759D">
      <w:pPr>
        <w:rPr>
          <w:rFonts w:ascii="Century Schoolbook" w:hAnsi="Century Schoolbook"/>
        </w:rPr>
      </w:pPr>
    </w:p>
    <w:p w14:paraId="745C6FC8" w14:textId="64EDE04B" w:rsidR="00440211" w:rsidRDefault="008238B3" w:rsidP="00440211">
      <w:pPr>
        <w:rPr>
          <w:rFonts w:ascii="Century Schoolbook" w:eastAsia="Trebuchet MS" w:hAnsi="Century Schoolbook"/>
        </w:rPr>
      </w:pPr>
      <w:r>
        <w:rPr>
          <w:rFonts w:ascii="Century Schoolbook" w:eastAsia="Calibri" w:hAnsi="Century Schoolbook"/>
        </w:rPr>
        <w:t xml:space="preserve">(iii)   </w:t>
      </w:r>
      <w:r w:rsidR="002E6CB8" w:rsidRPr="00220B7A">
        <w:rPr>
          <w:rFonts w:ascii="Century Schoolbook" w:eastAsia="Trebuchet MS" w:hAnsi="Century Schoolbook"/>
        </w:rPr>
        <w:t xml:space="preserve">Unpaid amounts are subject to a finance charge </w:t>
      </w:r>
      <w:r w:rsidR="002911C3">
        <w:rPr>
          <w:rFonts w:ascii="Century Schoolbook" w:eastAsia="Trebuchet MS" w:hAnsi="Century Schoolbook"/>
        </w:rPr>
        <w:t xml:space="preserve">of fifteen percent (15%) </w:t>
      </w:r>
      <w:r w:rsidR="002E6CB8">
        <w:rPr>
          <w:rFonts w:ascii="Century Schoolbook" w:eastAsia="Trebuchet MS" w:hAnsi="Century Schoolbook"/>
        </w:rPr>
        <w:t>each</w:t>
      </w:r>
      <w:r w:rsidR="002E6CB8" w:rsidRPr="00220B7A">
        <w:rPr>
          <w:rFonts w:ascii="Century Schoolbook" w:eastAsia="Trebuchet MS" w:hAnsi="Century Schoolbook"/>
        </w:rPr>
        <w:t xml:space="preserve"> month on any outstanding balance, or the maximum permitted by</w:t>
      </w:r>
      <w:r w:rsidR="002E6CB8">
        <w:rPr>
          <w:rFonts w:ascii="Century Schoolbook" w:eastAsia="Trebuchet MS" w:hAnsi="Century Schoolbook"/>
        </w:rPr>
        <w:t xml:space="preserve"> applicable law</w:t>
      </w:r>
      <w:r w:rsidR="002E6CB8" w:rsidRPr="00220B7A">
        <w:rPr>
          <w:rFonts w:ascii="Century Schoolbook" w:eastAsia="Trebuchet MS" w:hAnsi="Century Schoolbook"/>
        </w:rPr>
        <w:t>, plus all expenses of collection</w:t>
      </w:r>
      <w:r w:rsidR="002E6CB8">
        <w:rPr>
          <w:rFonts w:ascii="Century Schoolbook" w:eastAsia="Trebuchet MS" w:hAnsi="Century Schoolbook"/>
        </w:rPr>
        <w:t xml:space="preserve"> including attorney’s fees,</w:t>
      </w:r>
      <w:r w:rsidR="002E6CB8" w:rsidRPr="00220B7A">
        <w:rPr>
          <w:rFonts w:ascii="Century Schoolbook" w:eastAsia="Trebuchet MS" w:hAnsi="Century Schoolbook"/>
        </w:rPr>
        <w:t xml:space="preserve"> and may result in </w:t>
      </w:r>
      <w:r w:rsidR="002E6CB8">
        <w:rPr>
          <w:rFonts w:ascii="Century Schoolbook" w:eastAsia="Trebuchet MS" w:hAnsi="Century Schoolbook"/>
        </w:rPr>
        <w:t xml:space="preserve">the </w:t>
      </w:r>
      <w:r w:rsidR="002E6CB8" w:rsidRPr="00220B7A">
        <w:rPr>
          <w:rFonts w:ascii="Century Schoolbook" w:eastAsia="Trebuchet MS" w:hAnsi="Century Schoolbook"/>
        </w:rPr>
        <w:t>immediate termination of Service</w:t>
      </w:r>
      <w:r w:rsidR="002E6CB8">
        <w:rPr>
          <w:rFonts w:ascii="Century Schoolbook" w:eastAsia="Trebuchet MS" w:hAnsi="Century Schoolbook"/>
        </w:rPr>
        <w:t xml:space="preserve">, at </w:t>
      </w:r>
      <w:r w:rsidR="00635D80">
        <w:rPr>
          <w:rFonts w:ascii="Century Schoolbook" w:eastAsia="Trebuchet MS" w:hAnsi="Century Schoolbook"/>
        </w:rPr>
        <w:t>Company</w:t>
      </w:r>
      <w:r w:rsidR="002E6CB8">
        <w:rPr>
          <w:rFonts w:ascii="Century Schoolbook" w:eastAsia="Trebuchet MS" w:hAnsi="Century Schoolbook"/>
        </w:rPr>
        <w:t>’s discretion.</w:t>
      </w:r>
    </w:p>
    <w:p w14:paraId="5E9F31B3" w14:textId="77777777" w:rsidR="00704303" w:rsidRDefault="00704303" w:rsidP="00440211">
      <w:pPr>
        <w:rPr>
          <w:rFonts w:ascii="Century Schoolbook" w:eastAsia="Trebuchet MS" w:hAnsi="Century Schoolbook"/>
        </w:rPr>
      </w:pPr>
    </w:p>
    <w:p w14:paraId="1C4284CF" w14:textId="358AD233" w:rsidR="00704303" w:rsidRPr="00220B7A" w:rsidRDefault="00704303" w:rsidP="00440211">
      <w:pPr>
        <w:rPr>
          <w:rFonts w:ascii="Century Schoolbook" w:eastAsia="Trebuchet MS" w:hAnsi="Century Schoolbook"/>
        </w:rPr>
      </w:pPr>
      <w:r>
        <w:rPr>
          <w:rFonts w:ascii="Century Schoolbook" w:eastAsia="Trebuchet MS" w:hAnsi="Century Schoolbook"/>
        </w:rPr>
        <w:t xml:space="preserve">(iv)   If the services outlined in this Agreement are re-instated after a termination or temporary suspension, </w:t>
      </w:r>
      <w:r w:rsidR="00635D80">
        <w:rPr>
          <w:rFonts w:ascii="Century Schoolbook" w:eastAsia="Trebuchet MS" w:hAnsi="Century Schoolbook"/>
        </w:rPr>
        <w:t>Company</w:t>
      </w:r>
      <w:r>
        <w:rPr>
          <w:rFonts w:ascii="Century Schoolbook" w:eastAsia="Trebuchet MS" w:hAnsi="Century Schoolbook"/>
        </w:rPr>
        <w:t xml:space="preserve"> reserves the right to charge Customer a re-instatement fee. </w:t>
      </w:r>
    </w:p>
    <w:p w14:paraId="5D66BB90" w14:textId="390E4AE8" w:rsidR="00994850" w:rsidRPr="0085759D" w:rsidRDefault="00994850" w:rsidP="00440211">
      <w:pPr>
        <w:rPr>
          <w:rFonts w:ascii="Century Schoolbook" w:hAnsi="Century Schoolbook"/>
        </w:rPr>
      </w:pPr>
    </w:p>
    <w:p w14:paraId="49365C07" w14:textId="77777777" w:rsidR="00994850" w:rsidRPr="008238B3" w:rsidRDefault="00DD4A6B" w:rsidP="0085759D">
      <w:pPr>
        <w:rPr>
          <w:rFonts w:ascii="Century Schoolbook" w:eastAsia="Calibri" w:hAnsi="Century Schoolbook"/>
          <w:b/>
        </w:rPr>
      </w:pPr>
      <w:r w:rsidRPr="008238B3">
        <w:rPr>
          <w:rFonts w:ascii="Century Schoolbook" w:eastAsia="Calibri" w:hAnsi="Century Schoolbook"/>
          <w:b/>
        </w:rPr>
        <w:t>3.2    Services Ordered Additionally</w:t>
      </w:r>
    </w:p>
    <w:p w14:paraId="457554C8" w14:textId="77777777" w:rsidR="00994850" w:rsidRPr="0085759D" w:rsidRDefault="00994850" w:rsidP="0085759D">
      <w:pPr>
        <w:rPr>
          <w:rFonts w:ascii="Century Schoolbook" w:hAnsi="Century Schoolbook"/>
        </w:rPr>
      </w:pPr>
    </w:p>
    <w:p w14:paraId="41424723" w14:textId="0B690359" w:rsidR="00994850" w:rsidRPr="0085759D" w:rsidRDefault="008238B3" w:rsidP="0085759D">
      <w:pPr>
        <w:rPr>
          <w:rFonts w:ascii="Century Schoolbook" w:eastAsia="Calibri" w:hAnsi="Century Schoolbook"/>
        </w:rPr>
        <w:sectPr w:rsidR="00994850" w:rsidRPr="0085759D" w:rsidSect="00C0264D">
          <w:headerReference w:type="default" r:id="rId11"/>
          <w:type w:val="continuous"/>
          <w:pgSz w:w="11900" w:h="16820"/>
          <w:pgMar w:top="1440" w:right="1440" w:bottom="1440" w:left="1440" w:header="116" w:footer="78" w:gutter="0"/>
          <w:cols w:space="720"/>
        </w:sectPr>
      </w:pPr>
      <w:r>
        <w:rPr>
          <w:rFonts w:ascii="Century Schoolbook" w:eastAsia="Calibri" w:hAnsi="Century Schoolbook"/>
        </w:rPr>
        <w:t xml:space="preserve">(i)   </w:t>
      </w:r>
      <w:r w:rsidR="00DD4A6B" w:rsidRPr="0085759D">
        <w:rPr>
          <w:rFonts w:ascii="Century Schoolbook" w:eastAsia="Calibri" w:hAnsi="Century Schoolbook"/>
        </w:rPr>
        <w:t>If the Customer orders any other Software related ser</w:t>
      </w:r>
      <w:r w:rsidR="00B76058">
        <w:rPr>
          <w:rFonts w:ascii="Century Schoolbook" w:eastAsia="Calibri" w:hAnsi="Century Schoolbook"/>
        </w:rPr>
        <w:t>vices that are not included in</w:t>
      </w:r>
      <w:r w:rsidR="00DD4A6B" w:rsidRPr="0085759D">
        <w:rPr>
          <w:rFonts w:ascii="Century Schoolbook" w:eastAsia="Calibri" w:hAnsi="Century Schoolbook"/>
        </w:rPr>
        <w:t xml:space="preserve"> this Agreement, such services will be charged </w:t>
      </w:r>
      <w:r w:rsidR="0073379E">
        <w:rPr>
          <w:rFonts w:ascii="Century Schoolbook" w:eastAsia="Calibri" w:hAnsi="Century Schoolbook"/>
        </w:rPr>
        <w:t>at</w:t>
      </w:r>
      <w:r w:rsidR="00DD4A6B" w:rsidRPr="0085759D">
        <w:rPr>
          <w:rFonts w:ascii="Century Schoolbook" w:eastAsia="Calibri" w:hAnsi="Century Schoolbook"/>
        </w:rPr>
        <w:t xml:space="preserve"> the hourly rate stated in </w:t>
      </w:r>
      <w:r w:rsidR="00FA2815">
        <w:rPr>
          <w:rFonts w:ascii="Century Schoolbook" w:eastAsia="Calibri" w:hAnsi="Century Schoolbook"/>
        </w:rPr>
        <w:t>Exhibit</w:t>
      </w:r>
      <w:r w:rsidR="00DD4A6B" w:rsidRPr="0085759D">
        <w:rPr>
          <w:rFonts w:ascii="Century Schoolbook" w:eastAsia="Calibri" w:hAnsi="Century Schoolbook"/>
        </w:rPr>
        <w:t xml:space="preserve"> 1. </w:t>
      </w:r>
      <w:r w:rsidR="00651DB2">
        <w:rPr>
          <w:rFonts w:ascii="Century Schoolbook" w:eastAsia="Calibri" w:hAnsi="Century Schoolbook"/>
        </w:rPr>
        <w:t>Company</w:t>
      </w:r>
      <w:r w:rsidR="00DD4A6B" w:rsidRPr="0085759D">
        <w:rPr>
          <w:rFonts w:ascii="Century Schoolbook" w:eastAsia="Calibri" w:hAnsi="Century Schoolbook"/>
        </w:rPr>
        <w:t xml:space="preserve"> </w:t>
      </w:r>
      <w:r w:rsidR="002911C3">
        <w:rPr>
          <w:rFonts w:ascii="Century Schoolbook" w:eastAsia="Calibri" w:hAnsi="Century Schoolbook"/>
        </w:rPr>
        <w:t>may change the then applicable hourly rate upon ninety (90) days written notice to Customer.</w:t>
      </w:r>
    </w:p>
    <w:p w14:paraId="0A9CEA84" w14:textId="77777777" w:rsidR="00994850" w:rsidRPr="0085759D" w:rsidRDefault="00994850" w:rsidP="0085759D">
      <w:pPr>
        <w:rPr>
          <w:rFonts w:ascii="Century Schoolbook" w:hAnsi="Century Schoolbook"/>
        </w:rPr>
      </w:pPr>
    </w:p>
    <w:p w14:paraId="40DD8EBD" w14:textId="60144725" w:rsidR="00994850" w:rsidRPr="006E5798" w:rsidRDefault="00B73217" w:rsidP="0085759D">
      <w:pPr>
        <w:rPr>
          <w:rFonts w:ascii="Century Schoolbook" w:eastAsia="Trebuchet MS" w:hAnsi="Century Schoolbook"/>
          <w:b/>
          <w:sz w:val="32"/>
          <w:szCs w:val="32"/>
          <w:u w:val="single"/>
        </w:rPr>
      </w:pPr>
      <w:r w:rsidRPr="006E5798">
        <w:rPr>
          <w:rFonts w:ascii="Century Schoolbook" w:eastAsia="Trebuchet MS" w:hAnsi="Century Schoolbook"/>
          <w:b/>
          <w:sz w:val="32"/>
          <w:szCs w:val="32"/>
          <w:u w:val="single"/>
        </w:rPr>
        <w:t>4.</w:t>
      </w:r>
      <w:r w:rsidR="00DD4A6B" w:rsidRPr="006E5798">
        <w:rPr>
          <w:rFonts w:ascii="Century Schoolbook" w:eastAsia="Trebuchet MS" w:hAnsi="Century Schoolbook"/>
          <w:b/>
          <w:sz w:val="32"/>
          <w:szCs w:val="32"/>
          <w:u w:val="single"/>
        </w:rPr>
        <w:t xml:space="preserve">  Term and Termination</w:t>
      </w:r>
    </w:p>
    <w:p w14:paraId="0EB9B8C3" w14:textId="77777777" w:rsidR="00994850" w:rsidRPr="0085759D" w:rsidRDefault="00994850" w:rsidP="0085759D">
      <w:pPr>
        <w:rPr>
          <w:rFonts w:ascii="Century Schoolbook" w:hAnsi="Century Schoolbook"/>
        </w:rPr>
      </w:pPr>
    </w:p>
    <w:p w14:paraId="05F1CAFD" w14:textId="36090F91"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 xml:space="preserve">(i)  This Agreement is valid for a period of one year (“Initial Term”) commencing on an anniversary of the Effective Date, and shall be automatically renewed for additional periods of the same duration (collectively, the “Term”), unless either party requests termination </w:t>
      </w:r>
      <w:r w:rsidR="00E67593">
        <w:rPr>
          <w:rFonts w:ascii="Century Schoolbook" w:eastAsia="Trebuchet MS" w:hAnsi="Century Schoolbook"/>
        </w:rPr>
        <w:t xml:space="preserve">in writing </w:t>
      </w:r>
      <w:r w:rsidRPr="0085759D">
        <w:rPr>
          <w:rFonts w:ascii="Century Schoolbook" w:eastAsia="Trebuchet MS" w:hAnsi="Century Schoolbook"/>
        </w:rPr>
        <w:t>at least thirty (30) days prior to the end of the then-current term.</w:t>
      </w:r>
    </w:p>
    <w:p w14:paraId="2804FD97" w14:textId="77777777" w:rsidR="00994850" w:rsidRPr="0085759D" w:rsidRDefault="00994850" w:rsidP="0085759D">
      <w:pPr>
        <w:rPr>
          <w:rFonts w:ascii="Century Schoolbook" w:hAnsi="Century Schoolbook"/>
        </w:rPr>
      </w:pPr>
    </w:p>
    <w:p w14:paraId="62814DBD" w14:textId="77777777"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(ii) Either party may terminate this Agreement if the other party materially breaches this Agreement and does not remedy said breach within thirty (30) days of its receipt of written notice from the non-breaching party.</w:t>
      </w:r>
    </w:p>
    <w:p w14:paraId="2C4D6535" w14:textId="0A8A4AF1" w:rsidR="00994850" w:rsidRPr="0085759D" w:rsidRDefault="00994850" w:rsidP="006E5798">
      <w:pPr>
        <w:tabs>
          <w:tab w:val="left" w:pos="6000"/>
        </w:tabs>
        <w:rPr>
          <w:rFonts w:ascii="Century Schoolbook" w:hAnsi="Century Schoolbook"/>
        </w:rPr>
      </w:pPr>
    </w:p>
    <w:p w14:paraId="30307760" w14:textId="24D4048C" w:rsidR="00994850" w:rsidRPr="0085759D" w:rsidRDefault="00B73217" w:rsidP="0085759D">
      <w:pPr>
        <w:rPr>
          <w:rFonts w:ascii="Century Schoolbook" w:eastAsia="Trebuchet MS" w:hAnsi="Century Schoolbook"/>
          <w:b/>
          <w:sz w:val="32"/>
          <w:szCs w:val="32"/>
          <w:u w:val="single"/>
        </w:rPr>
      </w:pPr>
      <w:r w:rsidRPr="0085759D">
        <w:rPr>
          <w:rFonts w:ascii="Century Schoolbook" w:eastAsia="Trebuchet MS" w:hAnsi="Century Schoolbook"/>
          <w:b/>
          <w:sz w:val="32"/>
          <w:szCs w:val="32"/>
          <w:u w:val="single"/>
        </w:rPr>
        <w:t xml:space="preserve">5.  </w:t>
      </w:r>
      <w:r w:rsidR="00DD4A6B" w:rsidRPr="0085759D">
        <w:rPr>
          <w:rFonts w:ascii="Century Schoolbook" w:eastAsia="Trebuchet MS" w:hAnsi="Century Schoolbook"/>
          <w:b/>
          <w:sz w:val="32"/>
          <w:szCs w:val="32"/>
          <w:u w:val="single"/>
        </w:rPr>
        <w:t>Confidentiality and Customer Data</w:t>
      </w:r>
    </w:p>
    <w:p w14:paraId="4E605E8A" w14:textId="77777777" w:rsidR="00994850" w:rsidRPr="0085759D" w:rsidRDefault="00994850" w:rsidP="0085759D">
      <w:pPr>
        <w:rPr>
          <w:rFonts w:ascii="Century Schoolbook" w:hAnsi="Century Schoolbook"/>
        </w:rPr>
      </w:pPr>
    </w:p>
    <w:p w14:paraId="62E87467" w14:textId="0FA077A3" w:rsidR="002911C3" w:rsidRPr="0085759D" w:rsidRDefault="002911C3" w:rsidP="005419BE">
      <w:pPr>
        <w:rPr>
          <w:rFonts w:ascii="Century Schoolbook" w:eastAsia="Trebuchet MS" w:hAnsi="Century Schoolbook"/>
        </w:rPr>
      </w:pPr>
      <w:r w:rsidRPr="005419BE">
        <w:rPr>
          <w:rFonts w:ascii="Century Schoolbook" w:eastAsia="Trebuchet MS" w:hAnsi="Century Schoolbook"/>
          <w:bCs/>
        </w:rPr>
        <w:t>(i) “Confidential Information”</w:t>
      </w:r>
      <w:r w:rsidRPr="002911C3">
        <w:rPr>
          <w:rFonts w:ascii="Century Schoolbook" w:eastAsia="Trebuchet MS" w:hAnsi="Century Schoolbook"/>
          <w:bCs/>
        </w:rPr>
        <w:t xml:space="preserve"> </w:t>
      </w:r>
      <w:r>
        <w:rPr>
          <w:rFonts w:ascii="Century Schoolbook" w:eastAsia="Trebuchet MS" w:hAnsi="Century Schoolbook"/>
          <w:bCs/>
        </w:rPr>
        <w:t>means</w:t>
      </w:r>
      <w:r w:rsidRPr="0085759D">
        <w:rPr>
          <w:rFonts w:ascii="Century Schoolbook" w:eastAsia="Trebuchet MS" w:hAnsi="Century Schoolbook"/>
        </w:rPr>
        <w:t xml:space="preserve"> any information </w:t>
      </w:r>
      <w:r>
        <w:rPr>
          <w:rFonts w:ascii="Century Schoolbook" w:eastAsia="Trebuchet MS" w:hAnsi="Century Schoolbook"/>
        </w:rPr>
        <w:t xml:space="preserve">provided from one Party to the other </w:t>
      </w:r>
      <w:r w:rsidRPr="0085759D">
        <w:rPr>
          <w:rFonts w:ascii="Century Schoolbook" w:eastAsia="Trebuchet MS" w:hAnsi="Century Schoolbook"/>
        </w:rPr>
        <w:t xml:space="preserve">including, but not limited to, </w:t>
      </w:r>
      <w:r>
        <w:rPr>
          <w:rFonts w:ascii="Century Schoolbook" w:eastAsia="Trebuchet MS" w:hAnsi="Century Schoolbook"/>
        </w:rPr>
        <w:t xml:space="preserve">Customer Data, the Software, </w:t>
      </w:r>
      <w:r w:rsidRPr="0085759D">
        <w:rPr>
          <w:rFonts w:ascii="Century Schoolbook" w:eastAsia="Trebuchet MS" w:hAnsi="Century Schoolbook"/>
        </w:rPr>
        <w:t>business plans,</w:t>
      </w:r>
      <w:r>
        <w:rPr>
          <w:rFonts w:ascii="Century Schoolbook" w:eastAsia="Trebuchet MS" w:hAnsi="Century Schoolbook"/>
        </w:rPr>
        <w:t xml:space="preserve"> system guides,</w:t>
      </w:r>
      <w:r w:rsidRPr="0085759D">
        <w:rPr>
          <w:rFonts w:ascii="Century Schoolbook" w:eastAsia="Trebuchet MS" w:hAnsi="Century Schoolbook"/>
        </w:rPr>
        <w:t xml:space="preserve"> financial information, and performance information not in the public domain, whether in oral, written, or other form, that is identified as proprietary or confidential or provided under circumstances that reasonably indicate that the information is proprietary or confidential</w:t>
      </w:r>
    </w:p>
    <w:p w14:paraId="1607E6E2" w14:textId="77777777" w:rsidR="002911C3" w:rsidRDefault="002911C3" w:rsidP="0085759D">
      <w:pPr>
        <w:rPr>
          <w:rFonts w:ascii="Century Schoolbook" w:eastAsia="Trebuchet MS" w:hAnsi="Century Schoolbook"/>
        </w:rPr>
      </w:pPr>
    </w:p>
    <w:p w14:paraId="6217A49B" w14:textId="427DD233"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(i</w:t>
      </w:r>
      <w:r w:rsidR="002911C3">
        <w:rPr>
          <w:rFonts w:ascii="Century Schoolbook" w:eastAsia="Trebuchet MS" w:hAnsi="Century Schoolbook"/>
        </w:rPr>
        <w:t>i</w:t>
      </w:r>
      <w:r w:rsidRPr="0085759D">
        <w:rPr>
          <w:rFonts w:ascii="Century Schoolbook" w:eastAsia="Trebuchet MS" w:hAnsi="Century Schoolbook"/>
        </w:rPr>
        <w:t xml:space="preserve">)  </w:t>
      </w:r>
      <w:r w:rsidR="008238B3">
        <w:rPr>
          <w:rFonts w:ascii="Century Schoolbook" w:eastAsia="Trebuchet MS" w:hAnsi="Century Schoolbook"/>
        </w:rPr>
        <w:t xml:space="preserve"> </w:t>
      </w:r>
      <w:r w:rsidRPr="0085759D">
        <w:rPr>
          <w:rFonts w:ascii="Century Schoolbook" w:eastAsia="Trebuchet MS" w:hAnsi="Century Schoolbook"/>
        </w:rPr>
        <w:t>Each party shall preserve the confidentiality of the other party’s Confidential Information and treat such Confidential Information with at least a reasonable standard of care.</w:t>
      </w:r>
    </w:p>
    <w:p w14:paraId="4012AB4C" w14:textId="77777777" w:rsidR="00994850" w:rsidRPr="0085759D" w:rsidRDefault="00994850" w:rsidP="0085759D">
      <w:pPr>
        <w:rPr>
          <w:rFonts w:ascii="Century Schoolbook" w:hAnsi="Century Schoolbook"/>
        </w:rPr>
      </w:pPr>
    </w:p>
    <w:p w14:paraId="2742460C" w14:textId="23D2B019"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(ii</w:t>
      </w:r>
      <w:r w:rsidR="002911C3">
        <w:rPr>
          <w:rFonts w:ascii="Century Schoolbook" w:eastAsia="Trebuchet MS" w:hAnsi="Century Schoolbook"/>
        </w:rPr>
        <w:t>i</w:t>
      </w:r>
      <w:r w:rsidRPr="0085759D">
        <w:rPr>
          <w:rFonts w:ascii="Century Schoolbook" w:eastAsia="Trebuchet MS" w:hAnsi="Century Schoolbook"/>
        </w:rPr>
        <w:t>)</w:t>
      </w:r>
      <w:r w:rsidR="008238B3">
        <w:rPr>
          <w:rFonts w:ascii="Century Schoolbook" w:eastAsia="Trebuchet MS" w:hAnsi="Century Schoolbook"/>
        </w:rPr>
        <w:t xml:space="preserve">  </w:t>
      </w:r>
      <w:r w:rsidRPr="0085759D">
        <w:rPr>
          <w:rFonts w:ascii="Century Schoolbook" w:eastAsia="Trebuchet MS" w:hAnsi="Century Schoolbook"/>
        </w:rPr>
        <w:t xml:space="preserve"> Neither party shall be liable to the other for the release of Confidential Information if it:</w:t>
      </w:r>
    </w:p>
    <w:p w14:paraId="3486001E" w14:textId="77777777" w:rsidR="00994850" w:rsidRPr="0085759D" w:rsidRDefault="00994850" w:rsidP="0085759D">
      <w:pPr>
        <w:rPr>
          <w:rFonts w:ascii="Century Schoolbook" w:hAnsi="Century Schoolbook"/>
        </w:rPr>
      </w:pPr>
    </w:p>
    <w:p w14:paraId="13BF5CDD" w14:textId="77777777" w:rsidR="00994850" w:rsidRPr="0085759D" w:rsidRDefault="00DD4A6B" w:rsidP="008238B3">
      <w:pPr>
        <w:ind w:left="720"/>
        <w:rPr>
          <w:rFonts w:ascii="Century Schoolbook" w:eastAsia="Trebuchet MS" w:hAnsi="Century Schoolbook"/>
        </w:rPr>
      </w:pPr>
      <w:r w:rsidRPr="0085759D">
        <w:rPr>
          <w:rFonts w:ascii="Century Schoolbook" w:eastAsia="Trebuchet MS" w:hAnsi="Century Schoolbook"/>
        </w:rPr>
        <w:t>a)   was known to the receiving party on or before Effective Date without restriction as to use or disclosure;</w:t>
      </w:r>
    </w:p>
    <w:p w14:paraId="2F5A3538" w14:textId="77777777" w:rsidR="00994850" w:rsidRPr="0085759D" w:rsidRDefault="00994850" w:rsidP="008238B3">
      <w:pPr>
        <w:ind w:left="720"/>
        <w:rPr>
          <w:rFonts w:ascii="Century Schoolbook" w:hAnsi="Century Schoolbook"/>
        </w:rPr>
      </w:pPr>
    </w:p>
    <w:p w14:paraId="32B88242" w14:textId="77777777" w:rsidR="00994850" w:rsidRPr="0085759D" w:rsidRDefault="00DD4A6B" w:rsidP="008238B3">
      <w:pPr>
        <w:ind w:left="720"/>
        <w:rPr>
          <w:rFonts w:ascii="Century Schoolbook" w:eastAsia="Trebuchet MS" w:hAnsi="Century Schoolbook"/>
        </w:rPr>
      </w:pPr>
      <w:r w:rsidRPr="0085759D">
        <w:rPr>
          <w:rFonts w:ascii="Century Schoolbook" w:eastAsia="Trebuchet MS" w:hAnsi="Century Schoolbook"/>
        </w:rPr>
        <w:t>b)  was in the public domain on or before the Effective Date;</w:t>
      </w:r>
    </w:p>
    <w:p w14:paraId="6B69DA71" w14:textId="77777777" w:rsidR="00994850" w:rsidRPr="0085759D" w:rsidRDefault="00994850" w:rsidP="008238B3">
      <w:pPr>
        <w:ind w:left="720"/>
        <w:rPr>
          <w:rFonts w:ascii="Century Schoolbook" w:hAnsi="Century Schoolbook"/>
        </w:rPr>
      </w:pPr>
    </w:p>
    <w:p w14:paraId="56EE114B" w14:textId="77777777" w:rsidR="00994850" w:rsidRDefault="00DD4A6B" w:rsidP="008238B3">
      <w:pPr>
        <w:ind w:left="720"/>
        <w:rPr>
          <w:rFonts w:ascii="Century Schoolbook" w:eastAsia="Trebuchet MS" w:hAnsi="Century Schoolbook"/>
        </w:rPr>
      </w:pPr>
      <w:r w:rsidRPr="0085759D">
        <w:rPr>
          <w:rFonts w:ascii="Century Schoolbook" w:eastAsia="Trebuchet MS" w:hAnsi="Century Schoolbook"/>
        </w:rPr>
        <w:t>c)   came into the public domain after the Effective Date through no fault of the receiving party;</w:t>
      </w:r>
    </w:p>
    <w:p w14:paraId="4351DBDA" w14:textId="77777777" w:rsidR="00F07A32" w:rsidRDefault="00F07A32" w:rsidP="008238B3">
      <w:pPr>
        <w:ind w:left="720"/>
        <w:rPr>
          <w:rFonts w:ascii="Century Schoolbook" w:eastAsia="Trebuchet MS" w:hAnsi="Century Schoolbook"/>
        </w:rPr>
      </w:pPr>
    </w:p>
    <w:p w14:paraId="366C0174" w14:textId="3FE84F36" w:rsidR="00F07A32" w:rsidRPr="0085759D" w:rsidRDefault="00F07A32" w:rsidP="008238B3">
      <w:pPr>
        <w:ind w:left="720"/>
        <w:rPr>
          <w:rFonts w:ascii="Century Schoolbook" w:eastAsia="Trebuchet MS" w:hAnsi="Century Schoolbook"/>
        </w:rPr>
      </w:pPr>
      <w:r>
        <w:rPr>
          <w:rFonts w:ascii="Century Schoolbook" w:eastAsia="Trebuchet MS" w:hAnsi="Century Schoolbook"/>
        </w:rPr>
        <w:lastRenderedPageBreak/>
        <w:t>d)  was obtained through malware, hacking, or some other breach of reasonable security measures;</w:t>
      </w:r>
    </w:p>
    <w:p w14:paraId="061A47FC" w14:textId="77777777" w:rsidR="00994850" w:rsidRPr="0085759D" w:rsidRDefault="00994850" w:rsidP="008238B3">
      <w:pPr>
        <w:ind w:left="720"/>
        <w:rPr>
          <w:rFonts w:ascii="Century Schoolbook" w:hAnsi="Century Schoolbook"/>
        </w:rPr>
      </w:pPr>
    </w:p>
    <w:p w14:paraId="39484AF1" w14:textId="2E754B76" w:rsidR="00994850" w:rsidRPr="0085759D" w:rsidRDefault="00F07A32" w:rsidP="008238B3">
      <w:pPr>
        <w:ind w:left="720"/>
        <w:rPr>
          <w:rFonts w:ascii="Century Schoolbook" w:eastAsia="Trebuchet MS" w:hAnsi="Century Schoolbook"/>
        </w:rPr>
      </w:pPr>
      <w:r>
        <w:rPr>
          <w:rFonts w:ascii="Century Schoolbook" w:eastAsia="Trebuchet MS" w:hAnsi="Century Schoolbook"/>
        </w:rPr>
        <w:t>e</w:t>
      </w:r>
      <w:r w:rsidR="00DD4A6B" w:rsidRPr="0085759D">
        <w:rPr>
          <w:rFonts w:ascii="Century Schoolbook" w:eastAsia="Trebuchet MS" w:hAnsi="Century Schoolbook"/>
        </w:rPr>
        <w:t>)  was independently developed solely by the employees of the receiving party who have not had access to Confidential Information; or</w:t>
      </w:r>
    </w:p>
    <w:p w14:paraId="256FC277" w14:textId="77777777" w:rsidR="00994850" w:rsidRPr="0085759D" w:rsidRDefault="00994850" w:rsidP="0085759D">
      <w:pPr>
        <w:rPr>
          <w:rFonts w:ascii="Century Schoolbook" w:hAnsi="Century Schoolbook"/>
        </w:rPr>
      </w:pPr>
    </w:p>
    <w:p w14:paraId="4B840A93" w14:textId="035C6E26" w:rsidR="00994850" w:rsidRPr="0085759D" w:rsidRDefault="00F07A32" w:rsidP="008238B3">
      <w:pPr>
        <w:ind w:left="720"/>
        <w:rPr>
          <w:rFonts w:ascii="Century Schoolbook" w:eastAsia="Trebuchet MS" w:hAnsi="Century Schoolbook"/>
        </w:rPr>
      </w:pPr>
      <w:r>
        <w:rPr>
          <w:rFonts w:ascii="Century Schoolbook" w:eastAsia="Trebuchet MS" w:hAnsi="Century Schoolbook"/>
        </w:rPr>
        <w:t>f</w:t>
      </w:r>
      <w:r w:rsidR="00DD4A6B" w:rsidRPr="0085759D">
        <w:rPr>
          <w:rFonts w:ascii="Century Schoolbook" w:eastAsia="Trebuchet MS" w:hAnsi="Century Schoolbook"/>
        </w:rPr>
        <w:t>)  is divulged pursuant to any legal proceeding or otherwise required by law, subject to the receiving party giving all reason-able prior notice to the disclosing party to allow it to seek protective or other court orders and provided that the receiving party uses best efforts to make such disclosure under conditions of confidentiality.</w:t>
      </w:r>
    </w:p>
    <w:p w14:paraId="23967DD9" w14:textId="77777777" w:rsidR="00994850" w:rsidRPr="0085759D" w:rsidRDefault="00994850" w:rsidP="0085759D">
      <w:pPr>
        <w:rPr>
          <w:rFonts w:ascii="Century Schoolbook" w:hAnsi="Century Schoolbook"/>
        </w:rPr>
      </w:pPr>
    </w:p>
    <w:p w14:paraId="5F66BC81" w14:textId="76E376C4"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(i</w:t>
      </w:r>
      <w:r w:rsidR="002911C3">
        <w:rPr>
          <w:rFonts w:ascii="Century Schoolbook" w:eastAsia="Trebuchet MS" w:hAnsi="Century Schoolbook"/>
        </w:rPr>
        <w:t>v</w:t>
      </w:r>
      <w:r w:rsidRPr="0085759D">
        <w:rPr>
          <w:rFonts w:ascii="Century Schoolbook" w:eastAsia="Trebuchet MS" w:hAnsi="Century Schoolbook"/>
        </w:rPr>
        <w:t xml:space="preserve">) </w:t>
      </w:r>
      <w:r w:rsidR="008238B3">
        <w:rPr>
          <w:rFonts w:ascii="Century Schoolbook" w:eastAsia="Trebuchet MS" w:hAnsi="Century Schoolbook"/>
        </w:rPr>
        <w:t xml:space="preserve">  </w:t>
      </w:r>
      <w:r w:rsidRPr="0085759D">
        <w:rPr>
          <w:rFonts w:ascii="Century Schoolbook" w:eastAsia="Trebuchet MS" w:hAnsi="Century Schoolbook"/>
        </w:rPr>
        <w:t xml:space="preserve">The Customer hereby grants to </w:t>
      </w:r>
      <w:r w:rsidR="00651DB2">
        <w:rPr>
          <w:rFonts w:ascii="Century Schoolbook" w:eastAsia="Trebuchet MS" w:hAnsi="Century Schoolbook"/>
        </w:rPr>
        <w:t>Company</w:t>
      </w:r>
      <w:r w:rsidRPr="0085759D">
        <w:rPr>
          <w:rFonts w:ascii="Century Schoolbook" w:eastAsia="Trebuchet MS" w:hAnsi="Century Schoolbook"/>
        </w:rPr>
        <w:t xml:space="preserve"> a non-exclusive license to copy, reproduce, store, distribute, publish, export, adapt, edit and translate the Customer Data to the extent reasonably required for the performance of the </w:t>
      </w:r>
      <w:r w:rsidR="00651DB2">
        <w:rPr>
          <w:rFonts w:ascii="Century Schoolbook" w:eastAsia="Trebuchet MS" w:hAnsi="Century Schoolbook"/>
        </w:rPr>
        <w:t>Company</w:t>
      </w:r>
      <w:r w:rsidRPr="0085759D">
        <w:rPr>
          <w:rFonts w:ascii="Century Schoolbook" w:eastAsia="Trebuchet MS" w:hAnsi="Century Schoolbook"/>
        </w:rPr>
        <w:t xml:space="preserve"> obligations and the exercise of the </w:t>
      </w:r>
      <w:r w:rsidR="00651DB2">
        <w:rPr>
          <w:rFonts w:ascii="Century Schoolbook" w:eastAsia="Trebuchet MS" w:hAnsi="Century Schoolbook"/>
        </w:rPr>
        <w:t>Company</w:t>
      </w:r>
      <w:r w:rsidRPr="0085759D">
        <w:rPr>
          <w:rFonts w:ascii="Century Schoolbook" w:eastAsia="Trebuchet MS" w:hAnsi="Century Schoolbook"/>
        </w:rPr>
        <w:t xml:space="preserve"> rights under this Agreement. The Customer also grants to </w:t>
      </w:r>
      <w:r w:rsidR="00651DB2">
        <w:rPr>
          <w:rFonts w:ascii="Century Schoolbook" w:eastAsia="Trebuchet MS" w:hAnsi="Century Schoolbook"/>
        </w:rPr>
        <w:t>Company</w:t>
      </w:r>
      <w:r w:rsidRPr="0085759D">
        <w:rPr>
          <w:rFonts w:ascii="Century Schoolbook" w:eastAsia="Trebuchet MS" w:hAnsi="Century Schoolbook"/>
        </w:rPr>
        <w:t xml:space="preserve"> the right to sub- license these rights to its hosting, connectivity, telecommunications and other service providers required for the performance of the </w:t>
      </w:r>
      <w:r w:rsidR="00651DB2">
        <w:rPr>
          <w:rFonts w:ascii="Century Schoolbook" w:eastAsia="Trebuchet MS" w:hAnsi="Century Schoolbook"/>
        </w:rPr>
        <w:t>Company</w:t>
      </w:r>
      <w:r w:rsidRPr="0085759D">
        <w:rPr>
          <w:rFonts w:ascii="Century Schoolbook" w:eastAsia="Trebuchet MS" w:hAnsi="Century Schoolbook"/>
        </w:rPr>
        <w:t xml:space="preserve"> obligations under this Agreement.</w:t>
      </w:r>
    </w:p>
    <w:p w14:paraId="035A966E" w14:textId="77777777" w:rsidR="00994850" w:rsidRPr="0085759D" w:rsidRDefault="00994850" w:rsidP="0085759D">
      <w:pPr>
        <w:rPr>
          <w:rFonts w:ascii="Century Schoolbook" w:hAnsi="Century Schoolbook"/>
        </w:rPr>
      </w:pPr>
    </w:p>
    <w:p w14:paraId="4549AD36" w14:textId="0F504666" w:rsidR="00994850" w:rsidRDefault="00DD4A6B" w:rsidP="0085759D">
      <w:pPr>
        <w:rPr>
          <w:rFonts w:ascii="Century Schoolbook" w:eastAsia="Trebuchet MS" w:hAnsi="Century Schoolbook"/>
        </w:rPr>
      </w:pPr>
      <w:r w:rsidRPr="0085759D">
        <w:rPr>
          <w:rFonts w:ascii="Century Schoolbook" w:eastAsia="Trebuchet MS" w:hAnsi="Century Schoolbook"/>
        </w:rPr>
        <w:t xml:space="preserve">(v) </w:t>
      </w:r>
      <w:r w:rsidR="008238B3">
        <w:rPr>
          <w:rFonts w:ascii="Century Schoolbook" w:eastAsia="Trebuchet MS" w:hAnsi="Century Schoolbook"/>
        </w:rPr>
        <w:t xml:space="preserve">  </w:t>
      </w:r>
      <w:r w:rsidRPr="0085759D">
        <w:rPr>
          <w:rFonts w:ascii="Century Schoolbook" w:eastAsia="Trebuchet MS" w:hAnsi="Century Schoolbook"/>
        </w:rPr>
        <w:t>The Customer and</w:t>
      </w:r>
      <w:r w:rsidR="008D11F1">
        <w:rPr>
          <w:rFonts w:ascii="Century Schoolbook" w:eastAsia="Trebuchet MS" w:hAnsi="Century Schoolbook"/>
        </w:rPr>
        <w:t xml:space="preserve"> </w:t>
      </w:r>
      <w:r w:rsidR="00651DB2">
        <w:rPr>
          <w:rFonts w:ascii="Century Schoolbook" w:eastAsia="Trebuchet MS" w:hAnsi="Century Schoolbook"/>
        </w:rPr>
        <w:t>Company</w:t>
      </w:r>
      <w:r w:rsidR="008D11F1">
        <w:rPr>
          <w:rFonts w:ascii="Century Schoolbook" w:eastAsia="Trebuchet MS" w:hAnsi="Century Schoolbook"/>
        </w:rPr>
        <w:t xml:space="preserve"> shall comply with the applicable Data Protection l</w:t>
      </w:r>
      <w:r w:rsidRPr="0085759D">
        <w:rPr>
          <w:rFonts w:ascii="Century Schoolbook" w:eastAsia="Trebuchet MS" w:hAnsi="Century Schoolbook"/>
        </w:rPr>
        <w:t>aws</w:t>
      </w:r>
      <w:r w:rsidR="008D11F1">
        <w:rPr>
          <w:rFonts w:ascii="Century Schoolbook" w:eastAsia="Trebuchet MS" w:hAnsi="Century Schoolbook"/>
        </w:rPr>
        <w:t xml:space="preserve"> of the United States</w:t>
      </w:r>
      <w:r w:rsidRPr="0085759D">
        <w:rPr>
          <w:rFonts w:ascii="Century Schoolbook" w:eastAsia="Trebuchet MS" w:hAnsi="Century Schoolbook"/>
        </w:rPr>
        <w:t xml:space="preserve"> with respect to the processing of the Customer Data.</w:t>
      </w:r>
    </w:p>
    <w:p w14:paraId="35C40423" w14:textId="77777777" w:rsidR="009E604C" w:rsidRDefault="009E604C" w:rsidP="009E604C">
      <w:pPr>
        <w:rPr>
          <w:rFonts w:ascii="Century Schoolbook" w:hAnsi="Century Schoolbook"/>
        </w:rPr>
      </w:pPr>
    </w:p>
    <w:p w14:paraId="67F7D1F4" w14:textId="77777777" w:rsidR="00FF76AB" w:rsidRDefault="00FF76AB" w:rsidP="0085759D">
      <w:pPr>
        <w:rPr>
          <w:rFonts w:ascii="Century Schoolbook" w:hAnsi="Century Schoolbook"/>
        </w:rPr>
      </w:pPr>
    </w:p>
    <w:p w14:paraId="1D874E12" w14:textId="1E6B376F" w:rsidR="000A55A6" w:rsidRDefault="00DE26C1" w:rsidP="0085759D">
      <w:pPr>
        <w:rPr>
          <w:rFonts w:ascii="Century Schoolbook" w:hAnsi="Century Schoolbook"/>
        </w:rPr>
      </w:pPr>
      <w:r>
        <w:rPr>
          <w:rFonts w:ascii="Century Schoolbook" w:hAnsi="Century Schoolbook"/>
          <w:b/>
          <w:sz w:val="32"/>
          <w:szCs w:val="32"/>
          <w:u w:val="single"/>
        </w:rPr>
        <w:t>6</w:t>
      </w:r>
      <w:r w:rsidR="000A55A6">
        <w:rPr>
          <w:rFonts w:ascii="Century Schoolbook" w:hAnsi="Century Schoolbook"/>
          <w:b/>
          <w:sz w:val="32"/>
          <w:szCs w:val="32"/>
          <w:u w:val="single"/>
        </w:rPr>
        <w:t xml:space="preserve">.   </w:t>
      </w:r>
      <w:r w:rsidR="008D11F1">
        <w:rPr>
          <w:rFonts w:ascii="Century Schoolbook" w:hAnsi="Century Schoolbook"/>
          <w:b/>
          <w:sz w:val="32"/>
          <w:szCs w:val="32"/>
          <w:u w:val="single"/>
        </w:rPr>
        <w:t xml:space="preserve">Ownership of </w:t>
      </w:r>
      <w:r w:rsidR="00651DB2">
        <w:rPr>
          <w:rFonts w:ascii="Century Schoolbook" w:hAnsi="Century Schoolbook"/>
          <w:b/>
          <w:sz w:val="32"/>
          <w:szCs w:val="32"/>
          <w:u w:val="single"/>
        </w:rPr>
        <w:t>Company</w:t>
      </w:r>
      <w:r w:rsidR="000A55A6">
        <w:rPr>
          <w:rFonts w:ascii="Century Schoolbook" w:hAnsi="Century Schoolbook"/>
          <w:b/>
          <w:sz w:val="32"/>
          <w:szCs w:val="32"/>
          <w:u w:val="single"/>
        </w:rPr>
        <w:t xml:space="preserve"> Intellectual Property</w:t>
      </w:r>
      <w:r w:rsidR="000A55A6">
        <w:rPr>
          <w:rFonts w:ascii="Century Schoolbook" w:hAnsi="Century Schoolbook"/>
          <w:sz w:val="32"/>
          <w:szCs w:val="32"/>
        </w:rPr>
        <w:t xml:space="preserve"> </w:t>
      </w:r>
    </w:p>
    <w:p w14:paraId="480D0AAA" w14:textId="77777777" w:rsidR="000A55A6" w:rsidRDefault="000A55A6" w:rsidP="0085759D">
      <w:pPr>
        <w:rPr>
          <w:rFonts w:ascii="Century Schoolbook" w:hAnsi="Century Schoolbook"/>
        </w:rPr>
      </w:pPr>
    </w:p>
    <w:p w14:paraId="697F872F" w14:textId="29339A5A" w:rsidR="001200BD" w:rsidRPr="00220B7A" w:rsidRDefault="001200BD" w:rsidP="001200BD">
      <w:pPr>
        <w:rPr>
          <w:rFonts w:ascii="Century Schoolbook" w:eastAsia="Trebuchet MS" w:hAnsi="Century Schoolbook"/>
        </w:rPr>
      </w:pPr>
      <w:r>
        <w:rPr>
          <w:rFonts w:ascii="Century Schoolbook" w:eastAsia="Trebuchet MS" w:hAnsi="Century Schoolbook"/>
        </w:rPr>
        <w:t>(i</w:t>
      </w:r>
      <w:r w:rsidRPr="00220B7A">
        <w:rPr>
          <w:rFonts w:ascii="Century Schoolbook" w:eastAsia="Trebuchet MS" w:hAnsi="Century Schoolbook"/>
        </w:rPr>
        <w:t xml:space="preserve">) </w:t>
      </w:r>
      <w:r>
        <w:rPr>
          <w:rFonts w:ascii="Century Schoolbook" w:eastAsia="Trebuchet MS" w:hAnsi="Century Schoolbook"/>
        </w:rPr>
        <w:t xml:space="preserve">  </w:t>
      </w:r>
      <w:r w:rsidRPr="00220B7A">
        <w:rPr>
          <w:rFonts w:ascii="Century Schoolbook" w:eastAsia="Trebuchet MS" w:hAnsi="Century Schoolbook"/>
        </w:rPr>
        <w:t>All rights, title and interest in and to all intellectual prope</w:t>
      </w:r>
      <w:r>
        <w:rPr>
          <w:rFonts w:ascii="Century Schoolbook" w:eastAsia="Trebuchet MS" w:hAnsi="Century Schoolbook"/>
        </w:rPr>
        <w:t>rty rights in the S</w:t>
      </w:r>
      <w:r w:rsidRPr="00220B7A">
        <w:rPr>
          <w:rFonts w:ascii="Century Schoolbook" w:eastAsia="Trebuchet MS" w:hAnsi="Century Schoolbook"/>
        </w:rPr>
        <w:t xml:space="preserve">oftware are owned or held exclusively by </w:t>
      </w:r>
      <w:r w:rsidR="00651DB2">
        <w:rPr>
          <w:rFonts w:ascii="Century Schoolbook" w:eastAsia="Trebuchet MS" w:hAnsi="Century Schoolbook"/>
        </w:rPr>
        <w:t>Company</w:t>
      </w:r>
      <w:r w:rsidRPr="00220B7A">
        <w:rPr>
          <w:rFonts w:ascii="Century Schoolbook" w:eastAsia="Trebuchet MS" w:hAnsi="Century Schoolbook"/>
        </w:rPr>
        <w:t xml:space="preserve"> or its licensors. The license granted to the Customer does not convey any rights in the Software, express or implied, or ownership or any intellectual property rights thereto. </w:t>
      </w:r>
      <w:r w:rsidR="00651DB2">
        <w:rPr>
          <w:rFonts w:ascii="Century Schoolbook" w:eastAsia="Trebuchet MS" w:hAnsi="Century Schoolbook"/>
        </w:rPr>
        <w:t>Company</w:t>
      </w:r>
      <w:r w:rsidRPr="00220B7A">
        <w:rPr>
          <w:rFonts w:ascii="Century Schoolbook" w:eastAsia="Trebuchet MS" w:hAnsi="Century Schoolbook"/>
        </w:rPr>
        <w:t xml:space="preserve"> reserves any rights not expressly granted herein</w:t>
      </w:r>
      <w:r>
        <w:rPr>
          <w:rFonts w:ascii="Century Schoolbook" w:eastAsia="Trebuchet MS" w:hAnsi="Century Schoolbook"/>
        </w:rPr>
        <w:t>.</w:t>
      </w:r>
    </w:p>
    <w:p w14:paraId="0CDFAB45" w14:textId="77777777" w:rsidR="000A55A6" w:rsidRDefault="000A55A6" w:rsidP="0085759D">
      <w:pPr>
        <w:rPr>
          <w:rFonts w:ascii="Century Schoolbook" w:hAnsi="Century Schoolbook"/>
        </w:rPr>
      </w:pPr>
    </w:p>
    <w:p w14:paraId="58AA4192" w14:textId="3EAD2928" w:rsidR="00AA433C" w:rsidRPr="00A044ED" w:rsidRDefault="00DE26C1" w:rsidP="00AA433C">
      <w:pPr>
        <w:rPr>
          <w:rFonts w:ascii="Century Schoolbook" w:hAnsi="Century Schoolbook"/>
          <w:sz w:val="32"/>
          <w:szCs w:val="32"/>
        </w:rPr>
      </w:pPr>
      <w:r>
        <w:rPr>
          <w:rFonts w:ascii="Century Schoolbook" w:hAnsi="Century Schoolbook"/>
          <w:b/>
          <w:sz w:val="32"/>
          <w:szCs w:val="32"/>
          <w:u w:val="single"/>
        </w:rPr>
        <w:t>7</w:t>
      </w:r>
      <w:r w:rsidR="00AA433C" w:rsidRPr="00A044ED">
        <w:rPr>
          <w:rFonts w:ascii="Century Schoolbook" w:hAnsi="Century Schoolbook"/>
          <w:b/>
          <w:sz w:val="32"/>
          <w:szCs w:val="32"/>
          <w:u w:val="single"/>
        </w:rPr>
        <w:t>.   Breach</w:t>
      </w:r>
      <w:r w:rsidR="0035370B">
        <w:rPr>
          <w:rFonts w:ascii="Century Schoolbook" w:hAnsi="Century Schoolbook"/>
          <w:b/>
          <w:sz w:val="32"/>
          <w:szCs w:val="32"/>
          <w:u w:val="single"/>
        </w:rPr>
        <w:t xml:space="preserve"> &amp; Damages</w:t>
      </w:r>
      <w:r w:rsidR="00AA433C" w:rsidRPr="00A044ED">
        <w:rPr>
          <w:rFonts w:ascii="Century Schoolbook" w:hAnsi="Century Schoolbook"/>
          <w:sz w:val="32"/>
          <w:szCs w:val="32"/>
        </w:rPr>
        <w:t xml:space="preserve"> </w:t>
      </w:r>
    </w:p>
    <w:p w14:paraId="16A26511" w14:textId="77777777" w:rsidR="00AA433C" w:rsidRDefault="00AA433C" w:rsidP="00AA433C">
      <w:pPr>
        <w:rPr>
          <w:rFonts w:ascii="Century Schoolbook" w:hAnsi="Century Schoolbook"/>
        </w:rPr>
      </w:pPr>
    </w:p>
    <w:p w14:paraId="6F0C0DA5" w14:textId="77C2907D" w:rsidR="00AA433C" w:rsidRDefault="00AA433C" w:rsidP="00AA433C">
      <w:pPr>
        <w:rPr>
          <w:rFonts w:ascii="Century Schoolbook" w:hAnsi="Century Schoolbook"/>
        </w:rPr>
      </w:pPr>
      <w:r>
        <w:rPr>
          <w:rFonts w:ascii="Century Schoolbook" w:hAnsi="Century Schoolbook"/>
        </w:rPr>
        <w:t xml:space="preserve">(i)    A violation </w:t>
      </w:r>
      <w:r w:rsidR="00DE3255">
        <w:rPr>
          <w:rFonts w:ascii="Century Schoolbook" w:hAnsi="Century Schoolbook"/>
        </w:rPr>
        <w:t>of any term of this A</w:t>
      </w:r>
      <w:r>
        <w:rPr>
          <w:rFonts w:ascii="Century Schoolbook" w:hAnsi="Century Schoolbook"/>
        </w:rPr>
        <w:t xml:space="preserve">greement may result in a breach of contract. </w:t>
      </w:r>
    </w:p>
    <w:p w14:paraId="7F708533" w14:textId="77777777" w:rsidR="00AA433C" w:rsidRDefault="00AA433C" w:rsidP="00AA433C">
      <w:pPr>
        <w:rPr>
          <w:rFonts w:ascii="Century Schoolbook" w:hAnsi="Century Schoolbook"/>
        </w:rPr>
      </w:pPr>
    </w:p>
    <w:p w14:paraId="4C3CEF04" w14:textId="2F3207DF" w:rsidR="00AA433C" w:rsidRDefault="00AA433C" w:rsidP="0085759D">
      <w:pPr>
        <w:rPr>
          <w:rFonts w:ascii="Century Schoolbook" w:hAnsi="Century Schoolbook"/>
        </w:rPr>
      </w:pPr>
      <w:r>
        <w:rPr>
          <w:rFonts w:ascii="Century Schoolbook" w:hAnsi="Century Schoolbook"/>
        </w:rPr>
        <w:t>(</w:t>
      </w:r>
      <w:r w:rsidR="0035370B">
        <w:rPr>
          <w:rFonts w:ascii="Century Schoolbook" w:hAnsi="Century Schoolbook"/>
        </w:rPr>
        <w:t>i</w:t>
      </w:r>
      <w:r>
        <w:rPr>
          <w:rFonts w:ascii="Century Schoolbook" w:hAnsi="Century Schoolbook"/>
        </w:rPr>
        <w:t>i)    In the event of breach of any term of this agreement, the breaching party shall owe the non-breaching party for any and all related damages arising out of the breach</w:t>
      </w:r>
      <w:r w:rsidR="0035370B">
        <w:rPr>
          <w:rFonts w:ascii="Century Schoolbook" w:hAnsi="Century Schoolbook"/>
        </w:rPr>
        <w:t>, as well as resulting litigation expenses and attorney’s fees</w:t>
      </w:r>
      <w:r>
        <w:rPr>
          <w:rFonts w:ascii="Century Schoolbook" w:hAnsi="Century Schoolbook"/>
        </w:rPr>
        <w:t xml:space="preserve">. If </w:t>
      </w:r>
      <w:r w:rsidR="00C10687">
        <w:rPr>
          <w:rFonts w:ascii="Century Schoolbook" w:hAnsi="Century Schoolbook"/>
        </w:rPr>
        <w:t xml:space="preserve">the </w:t>
      </w:r>
      <w:r>
        <w:rPr>
          <w:rFonts w:ascii="Century Schoolbook" w:hAnsi="Century Schoolbook"/>
        </w:rPr>
        <w:t xml:space="preserve">Customer breaches the Agreement by sharing or allowing </w:t>
      </w:r>
      <w:r w:rsidR="00651DB2">
        <w:rPr>
          <w:rFonts w:ascii="Century Schoolbook" w:hAnsi="Century Schoolbook"/>
        </w:rPr>
        <w:t>Company</w:t>
      </w:r>
      <w:r>
        <w:rPr>
          <w:rFonts w:ascii="Century Schoolbook" w:hAnsi="Century Schoolbook"/>
        </w:rPr>
        <w:t>’s Intellectual Property</w:t>
      </w:r>
      <w:r w:rsidR="008D11F1">
        <w:rPr>
          <w:rFonts w:ascii="Century Schoolbook" w:hAnsi="Century Schoolbook"/>
        </w:rPr>
        <w:t xml:space="preserve"> or other Confidential Information</w:t>
      </w:r>
      <w:r>
        <w:rPr>
          <w:rFonts w:ascii="Century Schoolbook" w:hAnsi="Century Schoolbook"/>
        </w:rPr>
        <w:t xml:space="preserve"> to be shared, </w:t>
      </w:r>
      <w:r w:rsidR="00C10687">
        <w:rPr>
          <w:rFonts w:ascii="Century Schoolbook" w:hAnsi="Century Schoolbook"/>
        </w:rPr>
        <w:t xml:space="preserve">the </w:t>
      </w:r>
      <w:r w:rsidR="00BE4290">
        <w:rPr>
          <w:rFonts w:ascii="Century Schoolbook" w:hAnsi="Century Schoolbook"/>
        </w:rPr>
        <w:t>Customer shall be responsible for the lost earning capacity of that Intellectual Property</w:t>
      </w:r>
      <w:r w:rsidR="008D11F1">
        <w:rPr>
          <w:rFonts w:ascii="Century Schoolbook" w:hAnsi="Century Schoolbook"/>
        </w:rPr>
        <w:t xml:space="preserve"> and/or Confidential Information</w:t>
      </w:r>
      <w:r w:rsidR="00BE4290">
        <w:rPr>
          <w:rFonts w:ascii="Century Schoolbook" w:hAnsi="Century Schoolbook"/>
        </w:rPr>
        <w:t>, as well as damages</w:t>
      </w:r>
      <w:r w:rsidR="0035370B">
        <w:rPr>
          <w:rFonts w:ascii="Century Schoolbook" w:hAnsi="Century Schoolbook"/>
        </w:rPr>
        <w:t>, litigation fees</w:t>
      </w:r>
      <w:r w:rsidR="00BE4290">
        <w:rPr>
          <w:rFonts w:ascii="Century Schoolbook" w:hAnsi="Century Schoolbook"/>
        </w:rPr>
        <w:t xml:space="preserve"> </w:t>
      </w:r>
      <w:r w:rsidR="0035370B">
        <w:rPr>
          <w:rFonts w:ascii="Century Schoolbook" w:hAnsi="Century Schoolbook"/>
        </w:rPr>
        <w:t xml:space="preserve">and attorneys fees. </w:t>
      </w:r>
    </w:p>
    <w:p w14:paraId="444BCFF9" w14:textId="77777777" w:rsidR="00BE4290" w:rsidRPr="0085759D" w:rsidRDefault="00BE4290" w:rsidP="0085759D">
      <w:pPr>
        <w:rPr>
          <w:rFonts w:ascii="Century Schoolbook" w:hAnsi="Century Schoolbook"/>
        </w:rPr>
      </w:pPr>
    </w:p>
    <w:p w14:paraId="477772E9" w14:textId="60CD9C3A" w:rsidR="00994850" w:rsidRPr="0085759D" w:rsidRDefault="00DE26C1" w:rsidP="0085759D">
      <w:pPr>
        <w:rPr>
          <w:rFonts w:ascii="Century Schoolbook" w:eastAsia="Calibri" w:hAnsi="Century Schoolbook"/>
          <w:b/>
          <w:sz w:val="32"/>
          <w:szCs w:val="32"/>
          <w:u w:val="single"/>
        </w:rPr>
      </w:pPr>
      <w:r>
        <w:rPr>
          <w:rFonts w:ascii="Century Schoolbook" w:eastAsia="Calibri" w:hAnsi="Century Schoolbook"/>
          <w:b/>
          <w:sz w:val="32"/>
          <w:szCs w:val="32"/>
          <w:u w:val="single"/>
        </w:rPr>
        <w:t>8</w:t>
      </w:r>
      <w:r w:rsidR="00B73217" w:rsidRPr="0085759D">
        <w:rPr>
          <w:rFonts w:ascii="Century Schoolbook" w:eastAsia="Calibri" w:hAnsi="Century Schoolbook"/>
          <w:b/>
          <w:sz w:val="32"/>
          <w:szCs w:val="32"/>
          <w:u w:val="single"/>
        </w:rPr>
        <w:t xml:space="preserve">. </w:t>
      </w:r>
      <w:r w:rsidR="00DD4A6B" w:rsidRPr="0085759D">
        <w:rPr>
          <w:rFonts w:ascii="Century Schoolbook" w:eastAsia="Calibri" w:hAnsi="Century Schoolbook"/>
          <w:b/>
          <w:sz w:val="32"/>
          <w:szCs w:val="32"/>
          <w:u w:val="single"/>
        </w:rPr>
        <w:t xml:space="preserve"> </w:t>
      </w:r>
      <w:r w:rsidR="00E37488">
        <w:rPr>
          <w:rFonts w:ascii="Century Schoolbook" w:eastAsia="Calibri" w:hAnsi="Century Schoolbook"/>
          <w:b/>
          <w:sz w:val="32"/>
          <w:szCs w:val="32"/>
          <w:u w:val="single"/>
        </w:rPr>
        <w:t xml:space="preserve">Service Level </w:t>
      </w:r>
      <w:r w:rsidR="00DD4A6B" w:rsidRPr="0085759D">
        <w:rPr>
          <w:rFonts w:ascii="Century Schoolbook" w:eastAsia="Calibri" w:hAnsi="Century Schoolbook"/>
          <w:b/>
          <w:sz w:val="32"/>
          <w:szCs w:val="32"/>
          <w:u w:val="single"/>
        </w:rPr>
        <w:t>Warranties</w:t>
      </w:r>
    </w:p>
    <w:p w14:paraId="4C802D82" w14:textId="77777777" w:rsidR="00994850" w:rsidRPr="0085759D" w:rsidRDefault="00994850" w:rsidP="0085759D">
      <w:pPr>
        <w:rPr>
          <w:rFonts w:ascii="Century Schoolbook" w:hAnsi="Century Schoolbook"/>
        </w:rPr>
      </w:pPr>
    </w:p>
    <w:p w14:paraId="6C5EBE66" w14:textId="3BB54A68" w:rsidR="00994850" w:rsidRPr="0085759D" w:rsidRDefault="008238B3" w:rsidP="0085759D">
      <w:pPr>
        <w:rPr>
          <w:rFonts w:ascii="Century Schoolbook" w:eastAsia="Calibri" w:hAnsi="Century Schoolbook"/>
        </w:rPr>
      </w:pPr>
      <w:r>
        <w:rPr>
          <w:rFonts w:ascii="Century Schoolbook" w:eastAsia="Calibri" w:hAnsi="Century Schoolbook"/>
        </w:rPr>
        <w:t xml:space="preserve">(i)   </w:t>
      </w:r>
      <w:r w:rsidR="00DD4A6B" w:rsidRPr="0085759D">
        <w:rPr>
          <w:rFonts w:ascii="Century Schoolbook" w:eastAsia="Calibri" w:hAnsi="Century Schoolbook"/>
        </w:rPr>
        <w:t xml:space="preserve">THIS IS AN AGREEMENT FOR SERVICES. </w:t>
      </w:r>
      <w:r w:rsidR="00651DB2">
        <w:rPr>
          <w:rFonts w:ascii="Century Schoolbook" w:eastAsia="Calibri" w:hAnsi="Century Schoolbook"/>
        </w:rPr>
        <w:t>COMPANY</w:t>
      </w:r>
      <w:r w:rsidR="00DD4A6B" w:rsidRPr="0085759D">
        <w:rPr>
          <w:rFonts w:ascii="Century Schoolbook" w:eastAsia="Calibri" w:hAnsi="Century Schoolbook"/>
        </w:rPr>
        <w:t xml:space="preserve"> WARRANTS THAT IT SHALL PERFORM THE </w:t>
      </w:r>
      <w:r w:rsidR="002911C3">
        <w:rPr>
          <w:rFonts w:ascii="Century Schoolbook" w:eastAsia="Calibri" w:hAnsi="Century Schoolbook"/>
        </w:rPr>
        <w:t>SOFTWARE MAINTENANCE</w:t>
      </w:r>
      <w:r w:rsidR="002911C3" w:rsidRPr="0085759D">
        <w:rPr>
          <w:rFonts w:ascii="Century Schoolbook" w:eastAsia="Calibri" w:hAnsi="Century Schoolbook"/>
        </w:rPr>
        <w:t xml:space="preserve"> </w:t>
      </w:r>
      <w:r w:rsidR="00DD4A6B" w:rsidRPr="0085759D">
        <w:rPr>
          <w:rFonts w:ascii="Century Schoolbook" w:eastAsia="Calibri" w:hAnsi="Century Schoolbook"/>
        </w:rPr>
        <w:t xml:space="preserve">IN GOOD FAITH AND IN A PROFESSIONAL MANNER. </w:t>
      </w:r>
      <w:r w:rsidR="00651DB2">
        <w:rPr>
          <w:rFonts w:ascii="Century Schoolbook" w:eastAsia="Calibri" w:hAnsi="Century Schoolbook"/>
        </w:rPr>
        <w:t>COMPANY</w:t>
      </w:r>
      <w:r w:rsidR="00DD4A6B" w:rsidRPr="0085759D">
        <w:rPr>
          <w:rFonts w:ascii="Century Schoolbook" w:eastAsia="Calibri" w:hAnsi="Century Schoolbook"/>
        </w:rPr>
        <w:t xml:space="preserve"> DISCLAIMS</w:t>
      </w:r>
      <w:r w:rsidR="002911C3">
        <w:rPr>
          <w:rFonts w:ascii="Century Schoolbook" w:eastAsia="Calibri" w:hAnsi="Century Schoolbook"/>
        </w:rPr>
        <w:t>, AND CUSTOMERS DISCLAIMS RELIANCE ON,</w:t>
      </w:r>
      <w:r w:rsidR="00DD4A6B" w:rsidRPr="0085759D">
        <w:rPr>
          <w:rFonts w:ascii="Century Schoolbook" w:eastAsia="Calibri" w:hAnsi="Century Schoolbook"/>
        </w:rPr>
        <w:t xml:space="preserve"> ALL OTHER WARRANTIES, EITHER EXPRESS OR IMPLIED, INCLUDING, WITHOUT LIMITATION, WARRANTIES OF MERCHANTABILITY AND FITNESS FOR A PARTICULAR PURPOSE.</w:t>
      </w:r>
    </w:p>
    <w:p w14:paraId="09BB37A9" w14:textId="77777777" w:rsidR="00994850" w:rsidRPr="0085759D" w:rsidRDefault="00994850" w:rsidP="0085759D">
      <w:pPr>
        <w:rPr>
          <w:rFonts w:ascii="Century Schoolbook" w:hAnsi="Century Schoolbook"/>
        </w:rPr>
      </w:pPr>
    </w:p>
    <w:p w14:paraId="54FC8094" w14:textId="263D91C7" w:rsidR="00A6680A" w:rsidRDefault="008238B3" w:rsidP="0085759D">
      <w:pPr>
        <w:rPr>
          <w:rFonts w:ascii="Century Schoolbook" w:eastAsia="Calibri" w:hAnsi="Century Schoolbook"/>
        </w:rPr>
      </w:pPr>
      <w:r>
        <w:rPr>
          <w:rFonts w:ascii="Century Schoolbook" w:eastAsia="Calibri" w:hAnsi="Century Schoolbook"/>
        </w:rPr>
        <w:t xml:space="preserve">(ii)   </w:t>
      </w:r>
      <w:r w:rsidR="00DD4A6B" w:rsidRPr="0085759D">
        <w:rPr>
          <w:rFonts w:ascii="Century Schoolbook" w:eastAsia="Calibri" w:hAnsi="Century Schoolbook"/>
        </w:rPr>
        <w:t xml:space="preserve">No oral or written information or advice given by </w:t>
      </w:r>
      <w:r w:rsidR="00651DB2">
        <w:rPr>
          <w:rFonts w:ascii="Century Schoolbook" w:eastAsia="Calibri" w:hAnsi="Century Schoolbook"/>
        </w:rPr>
        <w:t>Company</w:t>
      </w:r>
      <w:r w:rsidR="00DD4A6B" w:rsidRPr="0085759D">
        <w:rPr>
          <w:rFonts w:ascii="Century Schoolbook" w:eastAsia="Calibri" w:hAnsi="Century Schoolbook"/>
        </w:rPr>
        <w:t xml:space="preserve">, its employees, distributors, dealers or agents shall increase the scope of the above warranties or create any new warranties. </w:t>
      </w:r>
    </w:p>
    <w:p w14:paraId="709EA90A" w14:textId="77777777" w:rsidR="001200BD" w:rsidRDefault="001200BD" w:rsidP="00E37488">
      <w:pPr>
        <w:rPr>
          <w:rFonts w:ascii="Century Schoolbook" w:eastAsia="Calibri" w:hAnsi="Century Schoolbook"/>
          <w:b/>
          <w:sz w:val="32"/>
          <w:szCs w:val="32"/>
          <w:u w:val="single"/>
        </w:rPr>
      </w:pPr>
    </w:p>
    <w:p w14:paraId="547FC5EB" w14:textId="571FEE8C" w:rsidR="00E37488" w:rsidRPr="00E37488" w:rsidRDefault="00DE26C1" w:rsidP="00E37488">
      <w:pPr>
        <w:rPr>
          <w:rFonts w:ascii="Century Schoolbook" w:eastAsia="Calibri" w:hAnsi="Century Schoolbook"/>
          <w:b/>
          <w:sz w:val="32"/>
          <w:szCs w:val="32"/>
          <w:u w:val="single"/>
        </w:rPr>
      </w:pPr>
      <w:r>
        <w:rPr>
          <w:rFonts w:ascii="Century Schoolbook" w:eastAsia="Calibri" w:hAnsi="Century Schoolbook"/>
          <w:b/>
          <w:sz w:val="32"/>
          <w:szCs w:val="32"/>
          <w:u w:val="single"/>
        </w:rPr>
        <w:t>9</w:t>
      </w:r>
      <w:r w:rsidR="00E37488" w:rsidRPr="00E37488">
        <w:rPr>
          <w:rFonts w:ascii="Century Schoolbook" w:eastAsia="Calibri" w:hAnsi="Century Schoolbook"/>
          <w:b/>
          <w:sz w:val="32"/>
          <w:szCs w:val="32"/>
          <w:u w:val="single"/>
        </w:rPr>
        <w:t xml:space="preserve">.   </w:t>
      </w:r>
      <w:r w:rsidR="00E37488">
        <w:rPr>
          <w:rFonts w:ascii="Century Schoolbook" w:eastAsia="Calibri" w:hAnsi="Century Schoolbook"/>
          <w:b/>
          <w:sz w:val="32"/>
          <w:szCs w:val="32"/>
          <w:u w:val="single"/>
        </w:rPr>
        <w:t xml:space="preserve">Software </w:t>
      </w:r>
      <w:r w:rsidR="00E37488" w:rsidRPr="00E37488">
        <w:rPr>
          <w:rFonts w:ascii="Century Schoolbook" w:eastAsia="Calibri" w:hAnsi="Century Schoolbook"/>
          <w:b/>
          <w:sz w:val="32"/>
          <w:szCs w:val="32"/>
          <w:u w:val="single"/>
        </w:rPr>
        <w:t>Warranty and Liability</w:t>
      </w:r>
    </w:p>
    <w:p w14:paraId="44D8B551" w14:textId="77777777" w:rsidR="00E37488" w:rsidRDefault="00E37488" w:rsidP="00E37488">
      <w:pPr>
        <w:rPr>
          <w:rFonts w:ascii="Century Schoolbook" w:eastAsia="Calibri" w:hAnsi="Century Schoolbook"/>
        </w:rPr>
      </w:pPr>
    </w:p>
    <w:p w14:paraId="171DD57B" w14:textId="4FCD6AFA" w:rsidR="008C7E7B" w:rsidRPr="008C7E7B" w:rsidRDefault="008C7E7B" w:rsidP="00E37488">
      <w:pPr>
        <w:rPr>
          <w:rFonts w:ascii="Century Schoolbook" w:eastAsia="Calibri" w:hAnsi="Century Schoolbook"/>
        </w:rPr>
      </w:pPr>
      <w:r>
        <w:rPr>
          <w:rFonts w:ascii="Century Schoolbook" w:eastAsia="Calibri" w:hAnsi="Century Schoolbook"/>
        </w:rPr>
        <w:lastRenderedPageBreak/>
        <w:t xml:space="preserve">(i)   </w:t>
      </w:r>
      <w:r>
        <w:rPr>
          <w:rFonts w:ascii="Century Schoolbook" w:eastAsia="Calibri" w:hAnsi="Century Schoolbook"/>
          <w:u w:val="single"/>
        </w:rPr>
        <w:t>SOFTWARE WARRANTY.</w:t>
      </w:r>
      <w:r>
        <w:rPr>
          <w:rFonts w:ascii="Century Schoolbook" w:eastAsia="Calibri" w:hAnsi="Century Schoolbook"/>
        </w:rPr>
        <w:t xml:space="preserve"> </w:t>
      </w:r>
      <w:r w:rsidRPr="008C7E7B">
        <w:rPr>
          <w:rFonts w:ascii="Century Schoolbook" w:eastAsia="Calibri" w:hAnsi="Century Schoolbook"/>
        </w:rPr>
        <w:t xml:space="preserve">THE SOFTWARE IS LICENSED “AS IS.” </w:t>
      </w:r>
      <w:r w:rsidR="00C10687">
        <w:rPr>
          <w:rFonts w:ascii="Century Schoolbook" w:eastAsia="Calibri" w:hAnsi="Century Schoolbook"/>
        </w:rPr>
        <w:t xml:space="preserve">THE </w:t>
      </w:r>
      <w:r>
        <w:rPr>
          <w:rFonts w:ascii="Century Schoolbook" w:eastAsia="Calibri" w:hAnsi="Century Schoolbook"/>
        </w:rPr>
        <w:t>CUSTOMER</w:t>
      </w:r>
      <w:r w:rsidRPr="008C7E7B">
        <w:rPr>
          <w:rFonts w:ascii="Century Schoolbook" w:eastAsia="Calibri" w:hAnsi="Century Schoolbook"/>
        </w:rPr>
        <w:t xml:space="preserve"> BEAR</w:t>
      </w:r>
      <w:r>
        <w:rPr>
          <w:rFonts w:ascii="Century Schoolbook" w:eastAsia="Calibri" w:hAnsi="Century Schoolbook"/>
        </w:rPr>
        <w:t>S</w:t>
      </w:r>
      <w:r w:rsidRPr="008C7E7B">
        <w:rPr>
          <w:rFonts w:ascii="Century Schoolbook" w:eastAsia="Calibri" w:hAnsi="Century Schoolbook"/>
        </w:rPr>
        <w:t xml:space="preserve"> </w:t>
      </w:r>
      <w:r>
        <w:rPr>
          <w:rFonts w:ascii="Century Schoolbook" w:eastAsia="Calibri" w:hAnsi="Century Schoolbook"/>
        </w:rPr>
        <w:t xml:space="preserve">THE RISK OF USING </w:t>
      </w:r>
      <w:r w:rsidR="005A60C3">
        <w:rPr>
          <w:rFonts w:ascii="Century Schoolbook" w:eastAsia="Calibri" w:hAnsi="Century Schoolbook"/>
        </w:rPr>
        <w:t>THE SOFTWARE</w:t>
      </w:r>
      <w:r>
        <w:rPr>
          <w:rFonts w:ascii="Century Schoolbook" w:eastAsia="Calibri" w:hAnsi="Century Schoolbook"/>
        </w:rPr>
        <w:t xml:space="preserve">. </w:t>
      </w:r>
      <w:r w:rsidR="00651DB2">
        <w:rPr>
          <w:rFonts w:ascii="Century Schoolbook" w:eastAsia="Calibri" w:hAnsi="Century Schoolbook"/>
        </w:rPr>
        <w:t>COMPANY</w:t>
      </w:r>
      <w:r>
        <w:rPr>
          <w:rFonts w:ascii="Century Schoolbook" w:eastAsia="Calibri" w:hAnsi="Century Schoolbook"/>
        </w:rPr>
        <w:t xml:space="preserve"> </w:t>
      </w:r>
      <w:r w:rsidRPr="008C7E7B">
        <w:rPr>
          <w:rFonts w:ascii="Century Schoolbook" w:eastAsia="Calibri" w:hAnsi="Century Schoolbook"/>
        </w:rPr>
        <w:t>GIVES NO</w:t>
      </w:r>
      <w:r w:rsidR="002911C3">
        <w:rPr>
          <w:rFonts w:ascii="Century Schoolbook" w:eastAsia="Calibri" w:hAnsi="Century Schoolbook"/>
        </w:rPr>
        <w:t>, AND CUSTOMER RELIES ON NO,</w:t>
      </w:r>
      <w:r w:rsidRPr="008C7E7B">
        <w:rPr>
          <w:rFonts w:ascii="Century Schoolbook" w:eastAsia="Calibri" w:hAnsi="Century Schoolbook"/>
        </w:rPr>
        <w:t xml:space="preserve"> EXPRESS WARRANTIES, GUARANTEES, OR CONDITIONS. TO THE EXTENT PERMITTED UNDER APPLICABLE LAWS, </w:t>
      </w:r>
      <w:r w:rsidR="00651DB2">
        <w:rPr>
          <w:rFonts w:ascii="Century Schoolbook" w:eastAsia="Calibri" w:hAnsi="Century Schoolbook"/>
        </w:rPr>
        <w:t>COMPANY</w:t>
      </w:r>
      <w:r w:rsidRPr="008C7E7B">
        <w:rPr>
          <w:rFonts w:ascii="Century Schoolbook" w:eastAsia="Calibri" w:hAnsi="Century Schoolbook"/>
        </w:rPr>
        <w:t xml:space="preserve"> EXCLUDES ALL IMPLIED WARRANTIES, INCLUDING </w:t>
      </w:r>
      <w:r w:rsidR="005A60C3">
        <w:rPr>
          <w:rFonts w:ascii="Century Schoolbook" w:eastAsia="Calibri" w:hAnsi="Century Schoolbook"/>
        </w:rPr>
        <w:t xml:space="preserve">BUT NOT LIMITED TO </w:t>
      </w:r>
      <w:r w:rsidRPr="008C7E7B">
        <w:rPr>
          <w:rFonts w:ascii="Century Schoolbook" w:eastAsia="Calibri" w:hAnsi="Century Schoolbook"/>
        </w:rPr>
        <w:t>MERCHANTABILITY, FITNESS FOR A PARTICULAR PURPOSE, AND NON-INFRINGEMENT. </w:t>
      </w:r>
    </w:p>
    <w:p w14:paraId="6E9393A4" w14:textId="77777777" w:rsidR="008C7E7B" w:rsidRPr="00E37488" w:rsidRDefault="008C7E7B" w:rsidP="00E37488">
      <w:pPr>
        <w:rPr>
          <w:rFonts w:ascii="Century Schoolbook" w:eastAsia="Calibri" w:hAnsi="Century Schoolbook"/>
        </w:rPr>
      </w:pPr>
    </w:p>
    <w:p w14:paraId="0A6AFDE2" w14:textId="6D8F407F" w:rsidR="00516DB2" w:rsidRPr="00E37488" w:rsidRDefault="00E37488" w:rsidP="0035370B">
      <w:pPr>
        <w:rPr>
          <w:rFonts w:ascii="Century Schoolbook" w:eastAsia="Calibri" w:hAnsi="Century Schoolbook"/>
        </w:rPr>
      </w:pPr>
      <w:r w:rsidRPr="00E37488">
        <w:rPr>
          <w:rFonts w:ascii="Century Schoolbook" w:eastAsia="Calibri" w:hAnsi="Century Schoolbook"/>
        </w:rPr>
        <w:t>(i</w:t>
      </w:r>
      <w:r w:rsidR="00F07A32">
        <w:rPr>
          <w:rFonts w:ascii="Century Schoolbook" w:eastAsia="Calibri" w:hAnsi="Century Schoolbook"/>
        </w:rPr>
        <w:t>i</w:t>
      </w:r>
      <w:r w:rsidRPr="00E37488">
        <w:rPr>
          <w:rFonts w:ascii="Century Schoolbook" w:eastAsia="Calibri" w:hAnsi="Century Schoolbook"/>
        </w:rPr>
        <w:t xml:space="preserve">)   </w:t>
      </w:r>
      <w:r w:rsidRPr="00E37488">
        <w:rPr>
          <w:rFonts w:ascii="Century Schoolbook" w:eastAsia="Calibri" w:hAnsi="Century Schoolbook"/>
          <w:u w:val="single"/>
        </w:rPr>
        <w:t>Limited warranty.</w:t>
      </w:r>
      <w:r w:rsidRPr="00E37488">
        <w:rPr>
          <w:rFonts w:ascii="Century Schoolbook" w:eastAsia="Calibri" w:hAnsi="Century Schoolbook"/>
        </w:rPr>
        <w:t xml:space="preserve"> The Software, </w:t>
      </w:r>
      <w:r w:rsidR="002911C3">
        <w:rPr>
          <w:rFonts w:ascii="Century Schoolbook" w:eastAsia="Calibri" w:hAnsi="Century Schoolbook"/>
        </w:rPr>
        <w:t>Software Maintenance</w:t>
      </w:r>
      <w:r w:rsidRPr="00E37488">
        <w:rPr>
          <w:rFonts w:ascii="Century Schoolbook" w:eastAsia="Calibri" w:hAnsi="Century Schoolbook"/>
        </w:rPr>
        <w:t>, and accompanying written materials (including instructions for use) are provided "as is,"</w:t>
      </w:r>
      <w:r w:rsidR="0035370B">
        <w:rPr>
          <w:rFonts w:ascii="Century Schoolbook" w:eastAsia="Calibri" w:hAnsi="Century Schoolbook"/>
        </w:rPr>
        <w:t xml:space="preserve"> except that </w:t>
      </w:r>
      <w:r w:rsidR="00651DB2">
        <w:rPr>
          <w:rFonts w:ascii="Century Schoolbook" w:eastAsia="Calibri" w:hAnsi="Century Schoolbook"/>
        </w:rPr>
        <w:t>Company</w:t>
      </w:r>
      <w:r w:rsidR="0035370B">
        <w:rPr>
          <w:rFonts w:ascii="Century Schoolbook" w:eastAsia="Calibri" w:hAnsi="Century Schoolbook"/>
        </w:rPr>
        <w:t xml:space="preserve"> warrants: </w:t>
      </w:r>
      <w:r w:rsidR="00651DB2">
        <w:rPr>
          <w:rFonts w:ascii="Century Schoolbook" w:eastAsia="Calibri" w:hAnsi="Century Schoolbook"/>
        </w:rPr>
        <w:t>Company</w:t>
      </w:r>
      <w:r w:rsidRPr="00E37488">
        <w:rPr>
          <w:rFonts w:ascii="Century Schoolbook" w:eastAsia="Calibri" w:hAnsi="Century Schoolbook"/>
        </w:rPr>
        <w:t xml:space="preserve"> owns, or licenses from third parties, al</w:t>
      </w:r>
      <w:r w:rsidR="0035370B">
        <w:rPr>
          <w:rFonts w:ascii="Century Schoolbook" w:eastAsia="Calibri" w:hAnsi="Century Schoolbook"/>
        </w:rPr>
        <w:t>l rights in or to the software.</w:t>
      </w:r>
    </w:p>
    <w:p w14:paraId="3BEE3902" w14:textId="77777777" w:rsidR="00E37488" w:rsidRPr="00E37488" w:rsidRDefault="00E37488" w:rsidP="00E37488">
      <w:pPr>
        <w:rPr>
          <w:rFonts w:ascii="Century Schoolbook" w:eastAsia="Calibri" w:hAnsi="Century Schoolbook"/>
        </w:rPr>
      </w:pPr>
    </w:p>
    <w:p w14:paraId="3D0DDF3D" w14:textId="22B6FE5E" w:rsidR="00E37488" w:rsidRPr="00E37488" w:rsidRDefault="00E37488" w:rsidP="00E37488">
      <w:pPr>
        <w:rPr>
          <w:rFonts w:ascii="Century Schoolbook" w:eastAsia="Calibri" w:hAnsi="Century Schoolbook"/>
        </w:rPr>
      </w:pPr>
      <w:r w:rsidRPr="00E37488">
        <w:rPr>
          <w:rFonts w:ascii="Century Schoolbook" w:eastAsia="Calibri" w:hAnsi="Century Schoolbook"/>
        </w:rPr>
        <w:t>(</w:t>
      </w:r>
      <w:r w:rsidR="00F07A32">
        <w:rPr>
          <w:rFonts w:ascii="Century Schoolbook" w:eastAsia="Calibri" w:hAnsi="Century Schoolbook"/>
        </w:rPr>
        <w:t>i</w:t>
      </w:r>
      <w:r w:rsidRPr="00E37488">
        <w:rPr>
          <w:rFonts w:ascii="Century Schoolbook" w:eastAsia="Calibri" w:hAnsi="Century Schoolbook"/>
        </w:rPr>
        <w:t xml:space="preserve">ii)   Except as set forth herein, </w:t>
      </w:r>
      <w:r w:rsidR="00651DB2">
        <w:rPr>
          <w:rFonts w:ascii="Century Schoolbook" w:eastAsia="Calibri" w:hAnsi="Century Schoolbook"/>
        </w:rPr>
        <w:t>Company</w:t>
      </w:r>
      <w:r w:rsidRPr="00E37488">
        <w:rPr>
          <w:rFonts w:ascii="Century Schoolbook" w:eastAsia="Calibri" w:hAnsi="Century Schoolbook"/>
        </w:rPr>
        <w:t xml:space="preserve"> does not warrant, guarantee or make any representations regarding the use, or the results of use, of the software or written materials in terms of correctness, accuracy, reliability, timeliness, or otherwise. The Customer assumes the entire risk as to the results and performance of the Software.</w:t>
      </w:r>
    </w:p>
    <w:p w14:paraId="5839F502" w14:textId="77777777" w:rsidR="00E37488" w:rsidRPr="00E37488" w:rsidRDefault="00E37488" w:rsidP="00E37488">
      <w:pPr>
        <w:rPr>
          <w:rFonts w:ascii="Century Schoolbook" w:eastAsia="Calibri" w:hAnsi="Century Schoolbook"/>
        </w:rPr>
      </w:pPr>
    </w:p>
    <w:p w14:paraId="4279435D" w14:textId="3B394ADF" w:rsidR="00E37488" w:rsidRPr="00E37488" w:rsidRDefault="00F07A32" w:rsidP="00E37488">
      <w:pPr>
        <w:rPr>
          <w:rFonts w:ascii="Century Schoolbook" w:eastAsia="Calibri" w:hAnsi="Century Schoolbook"/>
        </w:rPr>
      </w:pPr>
      <w:r>
        <w:rPr>
          <w:rFonts w:ascii="Century Schoolbook" w:eastAsia="Calibri" w:hAnsi="Century Schoolbook"/>
        </w:rPr>
        <w:t>(iv</w:t>
      </w:r>
      <w:r w:rsidR="00E37488" w:rsidRPr="00E37488">
        <w:rPr>
          <w:rFonts w:ascii="Century Schoolbook" w:eastAsia="Calibri" w:hAnsi="Century Schoolbook"/>
        </w:rPr>
        <w:t xml:space="preserve">)   </w:t>
      </w:r>
      <w:r w:rsidR="00651DB2">
        <w:rPr>
          <w:rFonts w:ascii="Century Schoolbook" w:eastAsia="Calibri" w:hAnsi="Century Schoolbook"/>
        </w:rPr>
        <w:t>Company</w:t>
      </w:r>
      <w:r w:rsidR="00E37488" w:rsidRPr="00E37488">
        <w:rPr>
          <w:rFonts w:ascii="Century Schoolbook" w:eastAsia="Calibri" w:hAnsi="Century Schoolbook"/>
        </w:rPr>
        <w:t xml:space="preserve"> does not warrant that the Software will meet </w:t>
      </w:r>
      <w:r w:rsidR="002911C3">
        <w:rPr>
          <w:rFonts w:ascii="Century Schoolbook" w:eastAsia="Calibri" w:hAnsi="Century Schoolbook"/>
        </w:rPr>
        <w:t>Customer’s</w:t>
      </w:r>
      <w:r w:rsidR="00E37488" w:rsidRPr="00E37488">
        <w:rPr>
          <w:rFonts w:ascii="Century Schoolbook" w:eastAsia="Calibri" w:hAnsi="Century Schoolbook"/>
        </w:rPr>
        <w:t xml:space="preserve"> requirements, that operation of the Software will be uninterrupted or error-free, or that all</w:t>
      </w:r>
      <w:r w:rsidR="002911C3">
        <w:rPr>
          <w:rFonts w:ascii="Century Schoolbook" w:eastAsia="Calibri" w:hAnsi="Century Schoolbook"/>
        </w:rPr>
        <w:t xml:space="preserve"> Incidents</w:t>
      </w:r>
      <w:r w:rsidR="00E37488" w:rsidRPr="00E37488">
        <w:rPr>
          <w:rFonts w:ascii="Century Schoolbook" w:eastAsia="Calibri" w:hAnsi="Century Schoolbook"/>
        </w:rPr>
        <w:t xml:space="preserve"> will be corrected. </w:t>
      </w:r>
    </w:p>
    <w:p w14:paraId="411A275E" w14:textId="77777777" w:rsidR="00E37488" w:rsidRPr="00E37488" w:rsidRDefault="00E37488" w:rsidP="00E37488">
      <w:pPr>
        <w:rPr>
          <w:rFonts w:ascii="Century Schoolbook" w:eastAsia="Calibri" w:hAnsi="Century Schoolbook"/>
        </w:rPr>
      </w:pPr>
    </w:p>
    <w:p w14:paraId="23652029" w14:textId="6207CDEA" w:rsidR="00E37488" w:rsidRPr="00E37488" w:rsidRDefault="00F07A32" w:rsidP="00E37488">
      <w:pPr>
        <w:rPr>
          <w:rFonts w:ascii="Century Schoolbook" w:eastAsia="Calibri" w:hAnsi="Century Schoolbook"/>
        </w:rPr>
      </w:pPr>
      <w:r>
        <w:rPr>
          <w:rFonts w:ascii="Century Schoolbook" w:eastAsia="Calibri" w:hAnsi="Century Schoolbook"/>
        </w:rPr>
        <w:t>(</w:t>
      </w:r>
      <w:r w:rsidR="00E37488" w:rsidRPr="00E37488">
        <w:rPr>
          <w:rFonts w:ascii="Century Schoolbook" w:eastAsia="Calibri" w:hAnsi="Century Schoolbook"/>
        </w:rPr>
        <w:t xml:space="preserve">v)   </w:t>
      </w:r>
      <w:r w:rsidR="00651DB2">
        <w:rPr>
          <w:rFonts w:ascii="Century Schoolbook" w:eastAsia="Calibri" w:hAnsi="Century Schoolbook"/>
        </w:rPr>
        <w:t>Company</w:t>
      </w:r>
      <w:r w:rsidR="00E37488" w:rsidRPr="00E37488">
        <w:rPr>
          <w:rFonts w:ascii="Century Schoolbook" w:eastAsia="Calibri" w:hAnsi="Century Schoolbook"/>
        </w:rPr>
        <w:t xml:space="preserve"> is not responsible for problems caused by changes in the operating characteristics of computer hardware or computer operating systems that are made after the release of the Software, nor for problems in the interaction of the Software with non-</w:t>
      </w:r>
      <w:r w:rsidR="00651DB2">
        <w:rPr>
          <w:rFonts w:ascii="Century Schoolbook" w:eastAsia="Calibri" w:hAnsi="Century Schoolbook"/>
        </w:rPr>
        <w:t>Company</w:t>
      </w:r>
      <w:r w:rsidR="00E37488" w:rsidRPr="00E37488">
        <w:rPr>
          <w:rFonts w:ascii="Century Schoolbook" w:eastAsia="Calibri" w:hAnsi="Century Schoolbook"/>
        </w:rPr>
        <w:t xml:space="preserve"> software. </w:t>
      </w:r>
    </w:p>
    <w:p w14:paraId="798F84A8" w14:textId="77777777" w:rsidR="00E37488" w:rsidRPr="00E37488" w:rsidRDefault="00E37488" w:rsidP="00E37488">
      <w:pPr>
        <w:rPr>
          <w:rFonts w:ascii="Century Schoolbook" w:eastAsia="Calibri" w:hAnsi="Century Schoolbook"/>
        </w:rPr>
      </w:pPr>
    </w:p>
    <w:p w14:paraId="11E110FA" w14:textId="480933A3" w:rsidR="00E37488" w:rsidRPr="00E37488" w:rsidRDefault="00E37488" w:rsidP="00E37488">
      <w:pPr>
        <w:rPr>
          <w:rFonts w:ascii="Century Schoolbook" w:eastAsia="Calibri" w:hAnsi="Century Schoolbook"/>
        </w:rPr>
      </w:pPr>
      <w:r w:rsidRPr="00E37488">
        <w:rPr>
          <w:rFonts w:ascii="Century Schoolbook" w:eastAsia="Calibri" w:hAnsi="Century Schoolbook"/>
        </w:rPr>
        <w:t>(v</w:t>
      </w:r>
      <w:r w:rsidR="00F07A32">
        <w:rPr>
          <w:rFonts w:ascii="Century Schoolbook" w:eastAsia="Calibri" w:hAnsi="Century Schoolbook"/>
        </w:rPr>
        <w:t>i</w:t>
      </w:r>
      <w:r w:rsidRPr="00E37488">
        <w:rPr>
          <w:rFonts w:ascii="Century Schoolbook" w:eastAsia="Calibri" w:hAnsi="Century Schoolbook"/>
        </w:rPr>
        <w:t xml:space="preserve">)    </w:t>
      </w:r>
      <w:r w:rsidR="00651DB2">
        <w:rPr>
          <w:rFonts w:ascii="Century Schoolbook" w:eastAsia="Calibri" w:hAnsi="Century Schoolbook"/>
        </w:rPr>
        <w:t>Company</w:t>
      </w:r>
      <w:r w:rsidRPr="00E37488">
        <w:rPr>
          <w:rFonts w:ascii="Century Schoolbook" w:eastAsia="Calibri" w:hAnsi="Century Schoolbook"/>
        </w:rPr>
        <w:t xml:space="preserve"> will have no responsibility to replace or refund the license fee for media damaged by accident, abuse, or misapplication.</w:t>
      </w:r>
    </w:p>
    <w:p w14:paraId="025508B0" w14:textId="77777777" w:rsidR="00E37488" w:rsidRPr="00E37488" w:rsidRDefault="00E37488" w:rsidP="00E37488">
      <w:pPr>
        <w:rPr>
          <w:rFonts w:ascii="Century Schoolbook" w:eastAsia="Calibri" w:hAnsi="Century Schoolbook"/>
        </w:rPr>
      </w:pPr>
    </w:p>
    <w:p w14:paraId="288A5390" w14:textId="30F66DE7" w:rsidR="00704303" w:rsidRDefault="00E37488" w:rsidP="0085759D">
      <w:pPr>
        <w:rPr>
          <w:rFonts w:ascii="Century Schoolbook" w:eastAsia="Calibri" w:hAnsi="Century Schoolbook"/>
        </w:rPr>
      </w:pPr>
      <w:r w:rsidRPr="00E37488">
        <w:rPr>
          <w:rFonts w:ascii="Century Schoolbook" w:eastAsia="Calibri" w:hAnsi="Century Schoolbook"/>
        </w:rPr>
        <w:t>(vi</w:t>
      </w:r>
      <w:r w:rsidR="00F07A32">
        <w:rPr>
          <w:rFonts w:ascii="Century Schoolbook" w:eastAsia="Calibri" w:hAnsi="Century Schoolbook"/>
        </w:rPr>
        <w:t>i</w:t>
      </w:r>
      <w:r w:rsidRPr="00E37488">
        <w:rPr>
          <w:rFonts w:ascii="Century Schoolbook" w:eastAsia="Calibri" w:hAnsi="Century Schoolbook"/>
        </w:rPr>
        <w:t xml:space="preserve">)   The Software is intended for commercial, institutional, and industrial users. The above warranties are exclusive and in lieu of all other warranties, whether expressed or implied, including the implied warranties of merchantability and fitness for a particular purpose. No oral or written information or advice given by </w:t>
      </w:r>
      <w:r w:rsidR="00651DB2">
        <w:rPr>
          <w:rFonts w:ascii="Century Schoolbook" w:eastAsia="Calibri" w:hAnsi="Century Schoolbook"/>
        </w:rPr>
        <w:t>Company</w:t>
      </w:r>
      <w:r w:rsidRPr="00E37488">
        <w:rPr>
          <w:rFonts w:ascii="Century Schoolbook" w:eastAsia="Calibri" w:hAnsi="Century Schoolbook"/>
        </w:rPr>
        <w:t xml:space="preserve">, its employees, distributors, dealers, or agents shall increase the scope of the above warranties or create any new warranties. Except for the infringement of the third party intellectual property rights or a breach of confidentiality owed to the Customer, neither </w:t>
      </w:r>
      <w:r w:rsidR="00651DB2">
        <w:rPr>
          <w:rFonts w:ascii="Century Schoolbook" w:eastAsia="Calibri" w:hAnsi="Century Schoolbook"/>
        </w:rPr>
        <w:t>Company</w:t>
      </w:r>
      <w:r w:rsidRPr="00E37488">
        <w:rPr>
          <w:rFonts w:ascii="Century Schoolbook" w:eastAsia="Calibri" w:hAnsi="Century Schoolbook"/>
        </w:rPr>
        <w:t xml:space="preserve"> nor anyone else who has been involved in the creation, production or delivery of the software shall be liable for any direct, indirect, consequential, or incidental damages (including damages for loss of business profits, business losses, business interruption, loss of data, and the like) arising out of the use or inability to use the software, or any other claim by any party, even if </w:t>
      </w:r>
      <w:r w:rsidR="00651DB2">
        <w:rPr>
          <w:rFonts w:ascii="Century Schoolbook" w:eastAsia="Calibri" w:hAnsi="Century Schoolbook"/>
        </w:rPr>
        <w:t>Company</w:t>
      </w:r>
      <w:r w:rsidRPr="00E37488">
        <w:rPr>
          <w:rFonts w:ascii="Century Schoolbook" w:eastAsia="Calibri" w:hAnsi="Century Schoolbook"/>
        </w:rPr>
        <w:t xml:space="preserve"> has been advised of the possibility of such damages. </w:t>
      </w:r>
    </w:p>
    <w:p w14:paraId="7354F024" w14:textId="77777777" w:rsidR="00704303" w:rsidRDefault="00704303" w:rsidP="0085759D">
      <w:pPr>
        <w:rPr>
          <w:rFonts w:ascii="Century Schoolbook" w:eastAsia="Calibri" w:hAnsi="Century Schoolbook"/>
        </w:rPr>
      </w:pPr>
    </w:p>
    <w:p w14:paraId="50FDFC14" w14:textId="51780954" w:rsidR="00A6680A" w:rsidRDefault="00704303" w:rsidP="0085759D">
      <w:pPr>
        <w:rPr>
          <w:rFonts w:ascii="Century Schoolbook" w:eastAsia="Calibri" w:hAnsi="Century Schoolbook"/>
        </w:rPr>
      </w:pPr>
      <w:r>
        <w:rPr>
          <w:rFonts w:ascii="Century Schoolbook" w:eastAsia="Calibri" w:hAnsi="Century Schoolbook"/>
        </w:rPr>
        <w:t xml:space="preserve">(viii)   </w:t>
      </w:r>
      <w:r w:rsidR="00E37488" w:rsidRPr="00E37488">
        <w:rPr>
          <w:rFonts w:ascii="Century Schoolbook" w:eastAsia="Calibri" w:hAnsi="Century Schoolbook"/>
        </w:rPr>
        <w:t xml:space="preserve">In the event </w:t>
      </w:r>
      <w:r w:rsidR="00651DB2">
        <w:rPr>
          <w:rFonts w:ascii="Century Schoolbook" w:eastAsia="Calibri" w:hAnsi="Century Schoolbook"/>
        </w:rPr>
        <w:t>Company</w:t>
      </w:r>
      <w:r w:rsidR="00E37488" w:rsidRPr="00E37488">
        <w:rPr>
          <w:rFonts w:ascii="Century Schoolbook" w:eastAsia="Calibri" w:hAnsi="Century Schoolbook"/>
        </w:rPr>
        <w:t xml:space="preserve"> is found liable for any damages</w:t>
      </w:r>
      <w:r>
        <w:rPr>
          <w:rFonts w:ascii="Century Schoolbook" w:eastAsia="Calibri" w:hAnsi="Century Schoolbook"/>
        </w:rPr>
        <w:t xml:space="preserve"> related to any claim, suit, or proceeding related to this Agreement and Customer or a third party</w:t>
      </w:r>
      <w:r w:rsidR="00E37488" w:rsidRPr="00E37488">
        <w:rPr>
          <w:rFonts w:ascii="Century Schoolbook" w:eastAsia="Calibri" w:hAnsi="Century Schoolbook"/>
        </w:rPr>
        <w:t xml:space="preserve">, </w:t>
      </w:r>
      <w:r w:rsidR="00651DB2">
        <w:rPr>
          <w:rFonts w:ascii="Century Schoolbook" w:eastAsia="Calibri" w:hAnsi="Century Schoolbook"/>
        </w:rPr>
        <w:t>Company</w:t>
      </w:r>
      <w:r w:rsidR="00E37488" w:rsidRPr="00E37488">
        <w:rPr>
          <w:rFonts w:ascii="Century Schoolbook" w:eastAsia="Calibri" w:hAnsi="Century Schoolbook"/>
        </w:rPr>
        <w:t xml:space="preserve">’s liability for damages shall not exceed the total cost of all the fees paid by the Customer to </w:t>
      </w:r>
      <w:r w:rsidR="00651DB2">
        <w:rPr>
          <w:rFonts w:ascii="Century Schoolbook" w:eastAsia="Calibri" w:hAnsi="Century Schoolbook"/>
        </w:rPr>
        <w:t>Company</w:t>
      </w:r>
      <w:r w:rsidR="00E37488" w:rsidRPr="00E37488">
        <w:rPr>
          <w:rFonts w:ascii="Century Schoolbook" w:eastAsia="Calibri" w:hAnsi="Century Schoolbook"/>
        </w:rPr>
        <w:t xml:space="preserve"> for the 12 months prior to the act that gave rise to the liability.</w:t>
      </w:r>
    </w:p>
    <w:p w14:paraId="2776E351" w14:textId="77777777" w:rsidR="00E37488" w:rsidRDefault="00E37488" w:rsidP="0085759D">
      <w:pPr>
        <w:rPr>
          <w:rFonts w:ascii="Century Schoolbook" w:eastAsia="Calibri" w:hAnsi="Century Schoolbook"/>
        </w:rPr>
      </w:pPr>
    </w:p>
    <w:p w14:paraId="3ABC7DFB" w14:textId="09EAD89B" w:rsidR="00A6680A" w:rsidRPr="00A6680A" w:rsidRDefault="00DE26C1" w:rsidP="0085759D">
      <w:pPr>
        <w:rPr>
          <w:rFonts w:ascii="Century Schoolbook" w:eastAsia="Calibri" w:hAnsi="Century Schoolbook"/>
          <w:b/>
          <w:sz w:val="32"/>
          <w:szCs w:val="32"/>
          <w:u w:val="single"/>
        </w:rPr>
      </w:pPr>
      <w:r>
        <w:rPr>
          <w:rFonts w:ascii="Century Schoolbook" w:eastAsia="Calibri" w:hAnsi="Century Schoolbook"/>
          <w:b/>
          <w:sz w:val="32"/>
          <w:szCs w:val="32"/>
          <w:u w:val="single"/>
        </w:rPr>
        <w:t>10</w:t>
      </w:r>
      <w:r w:rsidR="00A6680A" w:rsidRPr="00A6680A">
        <w:rPr>
          <w:rFonts w:ascii="Century Schoolbook" w:eastAsia="Calibri" w:hAnsi="Century Schoolbook"/>
          <w:b/>
          <w:sz w:val="32"/>
          <w:szCs w:val="32"/>
          <w:u w:val="single"/>
        </w:rPr>
        <w:t>.   Indemnification</w:t>
      </w:r>
    </w:p>
    <w:p w14:paraId="1D6554D2" w14:textId="77777777" w:rsidR="000A55A6" w:rsidRPr="0085759D" w:rsidRDefault="000A55A6" w:rsidP="0085759D">
      <w:pPr>
        <w:rPr>
          <w:rFonts w:ascii="Century Schoolbook" w:eastAsia="Calibri" w:hAnsi="Century Schoolbook"/>
        </w:rPr>
        <w:sectPr w:rsidR="000A55A6" w:rsidRPr="0085759D" w:rsidSect="00C0264D">
          <w:type w:val="continuous"/>
          <w:pgSz w:w="11900" w:h="16820"/>
          <w:pgMar w:top="1440" w:right="1440" w:bottom="1440" w:left="1440" w:header="116" w:footer="78" w:gutter="0"/>
          <w:cols w:space="720"/>
        </w:sectPr>
      </w:pPr>
    </w:p>
    <w:p w14:paraId="1B6F3E3E" w14:textId="77777777" w:rsidR="000A55A6" w:rsidRDefault="000A55A6" w:rsidP="0085759D">
      <w:pPr>
        <w:rPr>
          <w:rFonts w:ascii="Century Schoolbook" w:hAnsi="Century Schoolbook"/>
        </w:rPr>
      </w:pPr>
    </w:p>
    <w:p w14:paraId="13A81B5B" w14:textId="06917919" w:rsidR="000A55A6" w:rsidRDefault="00B45941" w:rsidP="0085759D">
      <w:pPr>
        <w:rPr>
          <w:rFonts w:ascii="Century Schoolbook" w:hAnsi="Century Schoolbook"/>
        </w:rPr>
      </w:pPr>
      <w:r>
        <w:rPr>
          <w:rFonts w:ascii="Century Schoolbook" w:hAnsi="Century Schoolbook"/>
        </w:rPr>
        <w:t>(i</w:t>
      </w:r>
      <w:r w:rsidR="00EF65EA">
        <w:rPr>
          <w:rFonts w:ascii="Century Schoolbook" w:hAnsi="Century Schoolbook"/>
        </w:rPr>
        <w:t xml:space="preserve">)   </w:t>
      </w:r>
      <w:r w:rsidR="00C10687">
        <w:rPr>
          <w:rFonts w:ascii="Century Schoolbook" w:hAnsi="Century Schoolbook"/>
        </w:rPr>
        <w:t xml:space="preserve">The </w:t>
      </w:r>
      <w:r w:rsidR="000A55A6">
        <w:rPr>
          <w:rFonts w:ascii="Century Schoolbook" w:hAnsi="Century Schoolbook"/>
        </w:rPr>
        <w:t xml:space="preserve">Customer shall indemnify and hold harmless </w:t>
      </w:r>
      <w:r w:rsidR="00651DB2">
        <w:rPr>
          <w:rFonts w:ascii="Century Schoolbook" w:hAnsi="Century Schoolbook"/>
        </w:rPr>
        <w:t>Company</w:t>
      </w:r>
      <w:r w:rsidR="000A55A6">
        <w:rPr>
          <w:rFonts w:ascii="Century Schoolbook" w:hAnsi="Century Schoolbook"/>
        </w:rPr>
        <w:t xml:space="preserve"> against any claim, suit, or proceeding related to</w:t>
      </w:r>
      <w:r w:rsidR="00517A97">
        <w:rPr>
          <w:rFonts w:ascii="Century Schoolbook" w:hAnsi="Century Schoolbook"/>
        </w:rPr>
        <w:t xml:space="preserve"> the Customer’s use of the Software for wrongful purposes</w:t>
      </w:r>
      <w:r w:rsidR="00517A97" w:rsidRPr="0003730C">
        <w:rPr>
          <w:rFonts w:ascii="Century Schoolbook" w:hAnsi="Century Schoolbook"/>
        </w:rPr>
        <w:t xml:space="preserve"> such as illegal or unlawful purposes</w:t>
      </w:r>
      <w:r w:rsidR="00C44D91">
        <w:rPr>
          <w:rFonts w:ascii="Century Schoolbook" w:hAnsi="Century Schoolbook"/>
        </w:rPr>
        <w:t xml:space="preserve"> (including but not limited to local, State and Federal laws)</w:t>
      </w:r>
      <w:r w:rsidR="00517A97" w:rsidRPr="0003730C">
        <w:rPr>
          <w:rFonts w:ascii="Century Schoolbook" w:hAnsi="Century Schoolbook"/>
        </w:rPr>
        <w:t xml:space="preserve">, propagating malware, redistributing or transferring </w:t>
      </w:r>
      <w:r w:rsidR="00517A97">
        <w:rPr>
          <w:rFonts w:ascii="Century Schoolbook" w:hAnsi="Century Schoolbook"/>
        </w:rPr>
        <w:t xml:space="preserve">Software </w:t>
      </w:r>
      <w:r w:rsidR="00517A97" w:rsidRPr="0003730C">
        <w:rPr>
          <w:rFonts w:ascii="Century Schoolbook" w:hAnsi="Century Schoolbook"/>
        </w:rPr>
        <w:t>to a third party</w:t>
      </w:r>
      <w:r w:rsidR="00C44D91">
        <w:rPr>
          <w:rFonts w:ascii="Century Schoolbook" w:hAnsi="Century Schoolbook"/>
        </w:rPr>
        <w:t>, or any other similar purpose.</w:t>
      </w:r>
    </w:p>
    <w:p w14:paraId="67271075" w14:textId="77777777" w:rsidR="000A55A6" w:rsidRDefault="000A55A6" w:rsidP="0085759D">
      <w:pPr>
        <w:rPr>
          <w:rFonts w:ascii="Century Schoolbook" w:hAnsi="Century Schoolbook"/>
        </w:rPr>
      </w:pPr>
    </w:p>
    <w:p w14:paraId="1CDA9E5C" w14:textId="3552B91B" w:rsidR="00F07A32" w:rsidRDefault="00F07A32" w:rsidP="0085759D">
      <w:pPr>
        <w:rPr>
          <w:rFonts w:ascii="Century Schoolbook" w:hAnsi="Century Schoolbook"/>
        </w:rPr>
      </w:pPr>
      <w:r>
        <w:rPr>
          <w:rFonts w:ascii="Century Schoolbook" w:hAnsi="Century Schoolbook"/>
        </w:rPr>
        <w:t xml:space="preserve">(ii)   </w:t>
      </w:r>
      <w:r w:rsidR="00C10687">
        <w:rPr>
          <w:rFonts w:ascii="Century Schoolbook" w:hAnsi="Century Schoolbook"/>
        </w:rPr>
        <w:t xml:space="preserve">The </w:t>
      </w:r>
      <w:r>
        <w:rPr>
          <w:rFonts w:ascii="Century Schoolbook" w:hAnsi="Century Schoolbook"/>
        </w:rPr>
        <w:t xml:space="preserve">Customer shall indemnify and hold harmless </w:t>
      </w:r>
      <w:r w:rsidR="00651DB2">
        <w:rPr>
          <w:rFonts w:ascii="Century Schoolbook" w:hAnsi="Century Schoolbook"/>
        </w:rPr>
        <w:t>Company</w:t>
      </w:r>
      <w:r>
        <w:rPr>
          <w:rFonts w:ascii="Century Schoolbook" w:hAnsi="Century Schoolbook"/>
        </w:rPr>
        <w:t xml:space="preserve"> against any claim, suit, or proceeding related to the Customer’s loss of business or confidential information due to third party </w:t>
      </w:r>
      <w:r w:rsidR="00C44D91">
        <w:rPr>
          <w:rFonts w:ascii="Century Schoolbook" w:hAnsi="Century Schoolbook"/>
        </w:rPr>
        <w:t>actions</w:t>
      </w:r>
      <w:r w:rsidRPr="0003730C">
        <w:rPr>
          <w:rFonts w:ascii="Century Schoolbook" w:hAnsi="Century Schoolbook"/>
        </w:rPr>
        <w:t xml:space="preserve"> such as illegal or unlawful </w:t>
      </w:r>
      <w:r w:rsidR="00C44D91">
        <w:rPr>
          <w:rFonts w:ascii="Century Schoolbook" w:hAnsi="Century Schoolbook"/>
        </w:rPr>
        <w:t>activities</w:t>
      </w:r>
      <w:r w:rsidRPr="0003730C">
        <w:rPr>
          <w:rFonts w:ascii="Century Schoolbook" w:hAnsi="Century Schoolbook"/>
        </w:rPr>
        <w:t xml:space="preserve">, malware, </w:t>
      </w:r>
      <w:r w:rsidR="00C44D91">
        <w:rPr>
          <w:rFonts w:ascii="Century Schoolbook" w:hAnsi="Century Schoolbook"/>
        </w:rPr>
        <w:t xml:space="preserve">hacking, or any other similar breaches of reasonable security measures. </w:t>
      </w:r>
    </w:p>
    <w:p w14:paraId="0693C3C4" w14:textId="77777777" w:rsidR="00F07A32" w:rsidRPr="0085759D" w:rsidRDefault="00F07A32" w:rsidP="0085759D">
      <w:pPr>
        <w:rPr>
          <w:rFonts w:ascii="Century Schoolbook" w:hAnsi="Century Schoolbook"/>
        </w:rPr>
      </w:pPr>
    </w:p>
    <w:p w14:paraId="1723FF56" w14:textId="20DF8F12" w:rsidR="00994850" w:rsidRPr="0085759D" w:rsidRDefault="00DE26C1" w:rsidP="0085759D">
      <w:pPr>
        <w:rPr>
          <w:rFonts w:ascii="Century Schoolbook" w:eastAsia="Trebuchet MS" w:hAnsi="Century Schoolbook"/>
          <w:b/>
          <w:sz w:val="32"/>
          <w:szCs w:val="32"/>
          <w:u w:val="single"/>
        </w:rPr>
      </w:pPr>
      <w:r>
        <w:rPr>
          <w:rFonts w:ascii="Century Schoolbook" w:eastAsia="Trebuchet MS" w:hAnsi="Century Schoolbook"/>
          <w:b/>
          <w:sz w:val="32"/>
          <w:szCs w:val="32"/>
          <w:u w:val="single"/>
        </w:rPr>
        <w:lastRenderedPageBreak/>
        <w:t>11</w:t>
      </w:r>
      <w:r w:rsidR="00B73217" w:rsidRPr="0085759D">
        <w:rPr>
          <w:rFonts w:ascii="Century Schoolbook" w:eastAsia="Trebuchet MS" w:hAnsi="Century Schoolbook"/>
          <w:b/>
          <w:sz w:val="32"/>
          <w:szCs w:val="32"/>
          <w:u w:val="single"/>
        </w:rPr>
        <w:t>.</w:t>
      </w:r>
      <w:r w:rsidR="00DD4A6B" w:rsidRPr="0085759D">
        <w:rPr>
          <w:rFonts w:ascii="Century Schoolbook" w:eastAsia="Trebuchet MS" w:hAnsi="Century Schoolbook"/>
          <w:b/>
          <w:sz w:val="32"/>
          <w:szCs w:val="32"/>
          <w:u w:val="single"/>
        </w:rPr>
        <w:t xml:space="preserve">  </w:t>
      </w:r>
      <w:r w:rsidR="008874CD">
        <w:rPr>
          <w:rFonts w:ascii="Century Schoolbook" w:eastAsia="Trebuchet MS" w:hAnsi="Century Schoolbook"/>
          <w:b/>
          <w:sz w:val="32"/>
          <w:szCs w:val="32"/>
          <w:u w:val="single"/>
        </w:rPr>
        <w:t>Entirety of Agreement</w:t>
      </w:r>
    </w:p>
    <w:p w14:paraId="5B074F72" w14:textId="77777777" w:rsidR="00994850" w:rsidRPr="0085759D" w:rsidRDefault="00994850" w:rsidP="0085759D">
      <w:pPr>
        <w:rPr>
          <w:rFonts w:ascii="Century Schoolbook" w:hAnsi="Century Schoolbook"/>
        </w:rPr>
      </w:pPr>
    </w:p>
    <w:p w14:paraId="427FB403" w14:textId="6319822D" w:rsidR="00994850" w:rsidRDefault="00DD4A6B" w:rsidP="0085759D">
      <w:pPr>
        <w:rPr>
          <w:rFonts w:ascii="Century Schoolbook" w:eastAsia="Trebuchet MS" w:hAnsi="Century Schoolbook"/>
        </w:rPr>
      </w:pPr>
      <w:r w:rsidRPr="0085759D">
        <w:rPr>
          <w:rFonts w:ascii="Century Schoolbook" w:eastAsia="Trebuchet MS" w:hAnsi="Century Schoolbook"/>
        </w:rPr>
        <w:t xml:space="preserve">(i)  </w:t>
      </w:r>
      <w:r w:rsidR="008238B3">
        <w:rPr>
          <w:rFonts w:ascii="Century Schoolbook" w:eastAsia="Trebuchet MS" w:hAnsi="Century Schoolbook"/>
        </w:rPr>
        <w:t xml:space="preserve"> </w:t>
      </w:r>
      <w:r w:rsidRPr="0085759D">
        <w:rPr>
          <w:rFonts w:ascii="Century Schoolbook" w:eastAsia="Trebuchet MS" w:hAnsi="Century Schoolbook"/>
        </w:rPr>
        <w:t>The parties acknowledge that there are no written agreements, contracts, representations, warranties, inducements, or under-standings between them and pertaining to Software except as set forth and referred to in this Agreement. This Agreement is the entire agreement between the parties and supersedes any previous agreements, negotiations, discussions, and written instruments.</w:t>
      </w:r>
    </w:p>
    <w:p w14:paraId="1DBCBBC1" w14:textId="77777777" w:rsidR="008874CD" w:rsidRDefault="008874CD" w:rsidP="0085759D">
      <w:pPr>
        <w:rPr>
          <w:rFonts w:ascii="Century Schoolbook" w:eastAsia="Trebuchet MS" w:hAnsi="Century Schoolbook"/>
        </w:rPr>
      </w:pPr>
    </w:p>
    <w:p w14:paraId="6C7BA896" w14:textId="48E05DB9" w:rsidR="008874CD" w:rsidRPr="008874CD" w:rsidRDefault="00DE26C1" w:rsidP="0085759D">
      <w:pPr>
        <w:rPr>
          <w:rFonts w:ascii="Century Schoolbook" w:eastAsia="Trebuchet MS" w:hAnsi="Century Schoolbook"/>
        </w:rPr>
      </w:pPr>
      <w:r>
        <w:rPr>
          <w:rFonts w:ascii="Century Schoolbook" w:eastAsia="Trebuchet MS" w:hAnsi="Century Schoolbook"/>
          <w:b/>
          <w:sz w:val="32"/>
          <w:szCs w:val="32"/>
          <w:u w:val="single"/>
        </w:rPr>
        <w:t>12</w:t>
      </w:r>
      <w:r w:rsidR="008874CD" w:rsidRPr="008874CD">
        <w:rPr>
          <w:rFonts w:ascii="Century Schoolbook" w:eastAsia="Trebuchet MS" w:hAnsi="Century Schoolbook"/>
          <w:b/>
          <w:sz w:val="32"/>
          <w:szCs w:val="32"/>
          <w:u w:val="single"/>
        </w:rPr>
        <w:t>.   Choice of Law</w:t>
      </w:r>
    </w:p>
    <w:p w14:paraId="354CEC7F" w14:textId="77777777" w:rsidR="008238B3" w:rsidRDefault="008238B3" w:rsidP="0085759D">
      <w:pPr>
        <w:rPr>
          <w:rFonts w:ascii="Century Schoolbook" w:eastAsia="Trebuchet MS" w:hAnsi="Century Schoolbook"/>
        </w:rPr>
      </w:pPr>
    </w:p>
    <w:p w14:paraId="3829AAA3" w14:textId="183CCFE9" w:rsidR="00994850" w:rsidRPr="0085759D" w:rsidRDefault="008874CD" w:rsidP="0085759D">
      <w:pPr>
        <w:rPr>
          <w:rFonts w:ascii="Century Schoolbook" w:eastAsia="Trebuchet MS" w:hAnsi="Century Schoolbook"/>
        </w:rPr>
      </w:pPr>
      <w:r>
        <w:rPr>
          <w:rFonts w:ascii="Century Schoolbook" w:eastAsia="Trebuchet MS" w:hAnsi="Century Schoolbook"/>
        </w:rPr>
        <w:t>(i</w:t>
      </w:r>
      <w:r w:rsidR="00DD4A6B" w:rsidRPr="0085759D">
        <w:rPr>
          <w:rFonts w:ascii="Century Schoolbook" w:eastAsia="Trebuchet MS" w:hAnsi="Century Schoolbook"/>
        </w:rPr>
        <w:t xml:space="preserve">) </w:t>
      </w:r>
      <w:r w:rsidR="008238B3">
        <w:rPr>
          <w:rFonts w:ascii="Century Schoolbook" w:eastAsia="Trebuchet MS" w:hAnsi="Century Schoolbook"/>
        </w:rPr>
        <w:t xml:space="preserve">  </w:t>
      </w:r>
      <w:r w:rsidR="00DD4A6B" w:rsidRPr="0085759D">
        <w:rPr>
          <w:rFonts w:ascii="Century Schoolbook" w:eastAsia="Trebuchet MS" w:hAnsi="Century Schoolbook"/>
        </w:rPr>
        <w:t>This Agreement shall be interpreted, construed, and enforced according to the law</w:t>
      </w:r>
      <w:r>
        <w:rPr>
          <w:rFonts w:ascii="Century Schoolbook" w:eastAsia="Trebuchet MS" w:hAnsi="Century Schoolbook"/>
        </w:rPr>
        <w:t>s</w:t>
      </w:r>
      <w:r w:rsidR="00DD4A6B" w:rsidRPr="0085759D">
        <w:rPr>
          <w:rFonts w:ascii="Century Schoolbook" w:eastAsia="Trebuchet MS" w:hAnsi="Century Schoolbook"/>
        </w:rPr>
        <w:t xml:space="preserve"> of the</w:t>
      </w:r>
    </w:p>
    <w:p w14:paraId="3183F6FF" w14:textId="1FFA2B46" w:rsidR="00994850" w:rsidRDefault="00DD4A6B" w:rsidP="0085759D">
      <w:pPr>
        <w:rPr>
          <w:rFonts w:ascii="Century Schoolbook" w:eastAsia="Trebuchet MS" w:hAnsi="Century Schoolbook"/>
        </w:rPr>
      </w:pPr>
      <w:r w:rsidRPr="0085759D">
        <w:rPr>
          <w:rFonts w:ascii="Century Schoolbook" w:eastAsia="Trebuchet MS" w:hAnsi="Century Schoolbook"/>
        </w:rPr>
        <w:t xml:space="preserve">State of </w:t>
      </w:r>
      <w:r w:rsidR="002911C3">
        <w:rPr>
          <w:rFonts w:ascii="Century Schoolbook" w:eastAsia="Trebuchet MS" w:hAnsi="Century Schoolbook"/>
        </w:rPr>
        <w:t>Delaware</w:t>
      </w:r>
      <w:r w:rsidRPr="0085759D">
        <w:rPr>
          <w:rFonts w:ascii="Century Schoolbook" w:eastAsia="Trebuchet MS" w:hAnsi="Century Schoolbook"/>
        </w:rPr>
        <w:t>, USA.</w:t>
      </w:r>
    </w:p>
    <w:p w14:paraId="62392017" w14:textId="77777777" w:rsidR="008874CD" w:rsidRDefault="008874CD" w:rsidP="0085759D">
      <w:pPr>
        <w:rPr>
          <w:rFonts w:ascii="Century Schoolbook" w:eastAsia="Trebuchet MS" w:hAnsi="Century Schoolbook"/>
        </w:rPr>
      </w:pPr>
    </w:p>
    <w:p w14:paraId="4490F556" w14:textId="40D16E9D" w:rsidR="008874CD" w:rsidRPr="001C6193" w:rsidRDefault="00DE26C1" w:rsidP="0085759D">
      <w:pPr>
        <w:rPr>
          <w:rFonts w:ascii="Century Schoolbook" w:eastAsia="Trebuchet MS" w:hAnsi="Century Schoolbook"/>
          <w:sz w:val="32"/>
          <w:szCs w:val="32"/>
        </w:rPr>
      </w:pPr>
      <w:r>
        <w:rPr>
          <w:rFonts w:ascii="Century Schoolbook" w:eastAsia="Trebuchet MS" w:hAnsi="Century Schoolbook"/>
          <w:b/>
          <w:sz w:val="32"/>
          <w:szCs w:val="32"/>
          <w:u w:val="single"/>
        </w:rPr>
        <w:t>13</w:t>
      </w:r>
      <w:r w:rsidR="008874CD" w:rsidRPr="001C6193">
        <w:rPr>
          <w:rFonts w:ascii="Century Schoolbook" w:eastAsia="Trebuchet MS" w:hAnsi="Century Schoolbook"/>
          <w:b/>
          <w:sz w:val="32"/>
          <w:szCs w:val="32"/>
          <w:u w:val="single"/>
        </w:rPr>
        <w:t>.   Choice of Venue</w:t>
      </w:r>
    </w:p>
    <w:p w14:paraId="2EA76EED" w14:textId="77777777" w:rsidR="00994850" w:rsidRPr="0085759D" w:rsidRDefault="00994850" w:rsidP="0085759D">
      <w:pPr>
        <w:rPr>
          <w:rFonts w:ascii="Century Schoolbook" w:hAnsi="Century Schoolbook"/>
        </w:rPr>
      </w:pPr>
    </w:p>
    <w:p w14:paraId="68574F37" w14:textId="48CC6796" w:rsidR="00994850" w:rsidRPr="0085759D" w:rsidRDefault="008874CD" w:rsidP="0085759D">
      <w:pPr>
        <w:rPr>
          <w:rFonts w:ascii="Century Schoolbook" w:eastAsia="Trebuchet MS" w:hAnsi="Century Schoolbook"/>
        </w:rPr>
      </w:pPr>
      <w:r>
        <w:rPr>
          <w:rFonts w:ascii="Century Schoolbook" w:eastAsia="Trebuchet MS" w:hAnsi="Century Schoolbook"/>
        </w:rPr>
        <w:t>(i</w:t>
      </w:r>
      <w:r w:rsidR="00DD4A6B" w:rsidRPr="0085759D">
        <w:rPr>
          <w:rFonts w:ascii="Century Schoolbook" w:eastAsia="Trebuchet MS" w:hAnsi="Century Schoolbook"/>
        </w:rPr>
        <w:t xml:space="preserve">) </w:t>
      </w:r>
      <w:r w:rsidR="008238B3">
        <w:rPr>
          <w:rFonts w:ascii="Century Schoolbook" w:eastAsia="Trebuchet MS" w:hAnsi="Century Schoolbook"/>
        </w:rPr>
        <w:t xml:space="preserve">  </w:t>
      </w:r>
      <w:r w:rsidR="00DD4A6B" w:rsidRPr="0085759D">
        <w:rPr>
          <w:rFonts w:ascii="Century Schoolbook" w:eastAsia="Trebuchet MS" w:hAnsi="Century Schoolbook"/>
        </w:rPr>
        <w:t xml:space="preserve">The parties hereby submit to the jurisdiction of the courts of </w:t>
      </w:r>
      <w:r w:rsidR="001C6193">
        <w:rPr>
          <w:rFonts w:ascii="Century Schoolbook" w:eastAsia="Trebuchet MS" w:hAnsi="Century Schoolbook"/>
        </w:rPr>
        <w:t>K</w:t>
      </w:r>
      <w:r w:rsidR="002911C3">
        <w:rPr>
          <w:rFonts w:ascii="Century Schoolbook" w:eastAsia="Trebuchet MS" w:hAnsi="Century Schoolbook"/>
        </w:rPr>
        <w:t>ent</w:t>
      </w:r>
      <w:r w:rsidR="001C6193">
        <w:rPr>
          <w:rFonts w:ascii="Century Schoolbook" w:eastAsia="Trebuchet MS" w:hAnsi="Century Schoolbook"/>
        </w:rPr>
        <w:t xml:space="preserve"> County,</w:t>
      </w:r>
      <w:r w:rsidR="00DD4A6B" w:rsidRPr="0085759D">
        <w:rPr>
          <w:rFonts w:ascii="Century Schoolbook" w:eastAsia="Trebuchet MS" w:hAnsi="Century Schoolbook"/>
        </w:rPr>
        <w:t xml:space="preserve"> </w:t>
      </w:r>
      <w:r w:rsidR="002911C3">
        <w:rPr>
          <w:rFonts w:ascii="Century Schoolbook" w:eastAsia="Trebuchet MS" w:hAnsi="Century Schoolbook"/>
        </w:rPr>
        <w:t>Delaware</w:t>
      </w:r>
      <w:r w:rsidR="001C6193">
        <w:rPr>
          <w:rFonts w:ascii="Century Schoolbook" w:eastAsia="Trebuchet MS" w:hAnsi="Century Schoolbook"/>
        </w:rPr>
        <w:t xml:space="preserve">, </w:t>
      </w:r>
      <w:r w:rsidR="00DD4A6B" w:rsidRPr="0085759D">
        <w:rPr>
          <w:rFonts w:ascii="Century Schoolbook" w:eastAsia="Trebuchet MS" w:hAnsi="Century Schoolbook"/>
        </w:rPr>
        <w:t>for any legal action arising out of this Agreement or the performance or non-performance of their obligations under this Agreement.</w:t>
      </w:r>
    </w:p>
    <w:p w14:paraId="7886D801" w14:textId="77777777" w:rsidR="00994850" w:rsidRPr="0085759D" w:rsidRDefault="00994850" w:rsidP="0085759D">
      <w:pPr>
        <w:rPr>
          <w:rFonts w:ascii="Century Schoolbook" w:hAnsi="Century Schoolbook"/>
        </w:rPr>
      </w:pPr>
    </w:p>
    <w:p w14:paraId="68199533" w14:textId="7386D2D1" w:rsidR="00994850" w:rsidRPr="007F3F34" w:rsidRDefault="00DE26C1" w:rsidP="0085759D">
      <w:pPr>
        <w:rPr>
          <w:rFonts w:ascii="Century Schoolbook" w:eastAsia="Trebuchet MS" w:hAnsi="Century Schoolbook"/>
          <w:sz w:val="32"/>
          <w:szCs w:val="32"/>
        </w:rPr>
      </w:pPr>
      <w:r>
        <w:rPr>
          <w:rFonts w:ascii="Century Schoolbook" w:eastAsia="Trebuchet MS" w:hAnsi="Century Schoolbook"/>
          <w:b/>
          <w:sz w:val="32"/>
          <w:szCs w:val="32"/>
          <w:u w:val="single"/>
        </w:rPr>
        <w:t>14</w:t>
      </w:r>
      <w:r w:rsidR="007F3F34" w:rsidRPr="007F3F34">
        <w:rPr>
          <w:rFonts w:ascii="Century Schoolbook" w:eastAsia="Trebuchet MS" w:hAnsi="Century Schoolbook"/>
          <w:b/>
          <w:sz w:val="32"/>
          <w:szCs w:val="32"/>
          <w:u w:val="single"/>
        </w:rPr>
        <w:t>.   Severability; Waiver</w:t>
      </w:r>
      <w:r w:rsidR="007F3F34" w:rsidRPr="007F3F34">
        <w:rPr>
          <w:rFonts w:ascii="Century Schoolbook" w:eastAsia="Trebuchet MS" w:hAnsi="Century Schoolbook"/>
          <w:sz w:val="32"/>
          <w:szCs w:val="32"/>
        </w:rPr>
        <w:t xml:space="preserve"> </w:t>
      </w:r>
    </w:p>
    <w:p w14:paraId="20014E2A" w14:textId="77777777" w:rsidR="007F3F34" w:rsidRDefault="007F3F34" w:rsidP="0085759D">
      <w:pPr>
        <w:rPr>
          <w:rFonts w:ascii="Century Schoolbook" w:eastAsia="Trebuchet MS" w:hAnsi="Century Schoolbook"/>
        </w:rPr>
      </w:pPr>
    </w:p>
    <w:p w14:paraId="1AA36BE7" w14:textId="69EBE2AE" w:rsidR="00A044ED" w:rsidRPr="00A044ED" w:rsidRDefault="007F3F34" w:rsidP="0085759D">
      <w:pPr>
        <w:rPr>
          <w:rFonts w:ascii="Century Schoolbook" w:eastAsia="Trebuchet MS" w:hAnsi="Century Schoolbook"/>
        </w:rPr>
      </w:pPr>
      <w:r>
        <w:rPr>
          <w:rFonts w:ascii="Century Schoolbook" w:eastAsia="Trebuchet MS" w:hAnsi="Century Schoolbook"/>
        </w:rPr>
        <w:t xml:space="preserve">(i)   </w:t>
      </w:r>
      <w:r w:rsidRPr="007F3F34">
        <w:rPr>
          <w:rFonts w:ascii="Century Schoolbook" w:eastAsia="Trebuchet MS" w:hAnsi="Century Schoolbook"/>
        </w:rPr>
        <w:t xml:space="preserve">If any provision of this Agreement is held invalid or unenforceable for any reason, the remaining provisions will continue in full force without being impaired or invalidated. The waiver by </w:t>
      </w:r>
      <w:r w:rsidR="00651DB2">
        <w:rPr>
          <w:rFonts w:ascii="Century Schoolbook" w:eastAsia="Trebuchet MS" w:hAnsi="Century Schoolbook"/>
        </w:rPr>
        <w:t>Company</w:t>
      </w:r>
      <w:r w:rsidR="001C6193">
        <w:rPr>
          <w:rFonts w:ascii="Century Schoolbook" w:eastAsia="Trebuchet MS" w:hAnsi="Century Schoolbook"/>
        </w:rPr>
        <w:t xml:space="preserve"> of a </w:t>
      </w:r>
      <w:r w:rsidRPr="007F3F34">
        <w:rPr>
          <w:rFonts w:ascii="Century Schoolbook" w:eastAsia="Trebuchet MS" w:hAnsi="Century Schoolbook"/>
        </w:rPr>
        <w:t xml:space="preserve">breach of any provision of this Agreement will not operate or be interpreted as a waiver of </w:t>
      </w:r>
      <w:r w:rsidR="00A044ED">
        <w:rPr>
          <w:rFonts w:ascii="Century Schoolbook" w:eastAsia="Trebuchet MS" w:hAnsi="Century Schoolbook"/>
        </w:rPr>
        <w:t>any other or subsequent breach.</w:t>
      </w:r>
    </w:p>
    <w:p w14:paraId="56BD1E68" w14:textId="77777777" w:rsidR="00A044ED" w:rsidRDefault="00A044ED" w:rsidP="0085759D">
      <w:pPr>
        <w:rPr>
          <w:rFonts w:ascii="Century Schoolbook" w:hAnsi="Century Schoolbook"/>
        </w:rPr>
      </w:pPr>
    </w:p>
    <w:p w14:paraId="73FC1D58" w14:textId="7B39645A" w:rsidR="007F3F34" w:rsidRPr="00A044ED" w:rsidRDefault="00DE26C1" w:rsidP="0085759D">
      <w:pPr>
        <w:rPr>
          <w:rFonts w:ascii="Century Schoolbook" w:hAnsi="Century Schoolbook"/>
          <w:sz w:val="32"/>
          <w:szCs w:val="32"/>
        </w:rPr>
      </w:pPr>
      <w:r>
        <w:rPr>
          <w:rFonts w:ascii="Century Schoolbook" w:hAnsi="Century Schoolbook"/>
          <w:b/>
          <w:sz w:val="32"/>
          <w:szCs w:val="32"/>
          <w:u w:val="single"/>
        </w:rPr>
        <w:t>15</w:t>
      </w:r>
      <w:r w:rsidR="007F3F34" w:rsidRPr="00A044ED">
        <w:rPr>
          <w:rFonts w:ascii="Century Schoolbook" w:hAnsi="Century Schoolbook"/>
          <w:b/>
          <w:sz w:val="32"/>
          <w:szCs w:val="32"/>
          <w:u w:val="single"/>
        </w:rPr>
        <w:t>.   Notices</w:t>
      </w:r>
      <w:r w:rsidR="007F3F34" w:rsidRPr="00A044ED">
        <w:rPr>
          <w:rFonts w:ascii="Century Schoolbook" w:hAnsi="Century Schoolbook"/>
          <w:sz w:val="32"/>
          <w:szCs w:val="32"/>
        </w:rPr>
        <w:t xml:space="preserve">  </w:t>
      </w:r>
    </w:p>
    <w:p w14:paraId="02AE5A3D" w14:textId="77777777" w:rsidR="007F3F34" w:rsidRDefault="007F3F34" w:rsidP="0085759D">
      <w:pPr>
        <w:rPr>
          <w:rFonts w:ascii="Century Schoolbook" w:hAnsi="Century Schoolbook"/>
        </w:rPr>
      </w:pPr>
    </w:p>
    <w:p w14:paraId="2663E5C6" w14:textId="14F33671" w:rsidR="007F3F34" w:rsidRPr="007F3F34" w:rsidRDefault="007F3F34" w:rsidP="0085759D">
      <w:pPr>
        <w:rPr>
          <w:rFonts w:ascii="Century Schoolbook" w:hAnsi="Century Schoolbook"/>
        </w:rPr>
      </w:pPr>
      <w:r>
        <w:rPr>
          <w:rFonts w:ascii="Century Schoolbook" w:hAnsi="Century Schoolbook"/>
        </w:rPr>
        <w:t xml:space="preserve">(i)    All notices and requests related to this Agreement shall be made in writing and delivered to the recipients address or email as listed on the front page of this Agreement. To be effective, notice must be delivered by certified or registered mail, courier, fax, or email. </w:t>
      </w:r>
      <w:r w:rsidR="00A044ED">
        <w:rPr>
          <w:rFonts w:ascii="Century Schoolbook" w:hAnsi="Century Schoolbook"/>
        </w:rPr>
        <w:t xml:space="preserve">Notice will be effective after 3 days if sent by mail, 1 day if sent by courier, and upon receipt if sent by fax or email. </w:t>
      </w:r>
    </w:p>
    <w:p w14:paraId="29FEC011" w14:textId="77777777" w:rsidR="007F3F34" w:rsidRPr="0085759D" w:rsidRDefault="007F3F34" w:rsidP="0085759D">
      <w:pPr>
        <w:rPr>
          <w:rFonts w:ascii="Century Schoolbook" w:hAnsi="Century Schoolbook"/>
        </w:rPr>
      </w:pPr>
    </w:p>
    <w:p w14:paraId="073CE6DD" w14:textId="1B790C22" w:rsidR="000E5509" w:rsidRDefault="00DE26C1" w:rsidP="0085759D">
      <w:pPr>
        <w:rPr>
          <w:rFonts w:ascii="Century Schoolbook" w:eastAsia="Trebuchet MS" w:hAnsi="Century Schoolbook"/>
          <w:b/>
          <w:sz w:val="32"/>
          <w:szCs w:val="32"/>
          <w:u w:val="single"/>
        </w:rPr>
      </w:pPr>
      <w:r>
        <w:rPr>
          <w:rFonts w:ascii="Century Schoolbook" w:eastAsia="Trebuchet MS" w:hAnsi="Century Schoolbook"/>
          <w:b/>
          <w:sz w:val="32"/>
          <w:szCs w:val="32"/>
          <w:u w:val="single"/>
        </w:rPr>
        <w:t>16</w:t>
      </w:r>
      <w:r w:rsidR="000E5509">
        <w:rPr>
          <w:rFonts w:ascii="Century Schoolbook" w:eastAsia="Trebuchet MS" w:hAnsi="Century Schoolbook"/>
          <w:b/>
          <w:sz w:val="32"/>
          <w:szCs w:val="32"/>
          <w:u w:val="single"/>
        </w:rPr>
        <w:t>.   Assignment/Transfer Prohibited</w:t>
      </w:r>
    </w:p>
    <w:p w14:paraId="349A1FCB" w14:textId="77777777" w:rsidR="000E5509" w:rsidRDefault="000E5509" w:rsidP="0085759D">
      <w:pPr>
        <w:rPr>
          <w:rFonts w:ascii="Century Schoolbook" w:eastAsia="Trebuchet MS" w:hAnsi="Century Schoolbook"/>
        </w:rPr>
      </w:pPr>
    </w:p>
    <w:p w14:paraId="1A8C105C" w14:textId="46EC5854" w:rsidR="000E5509" w:rsidRPr="000E5509" w:rsidRDefault="000E5509" w:rsidP="0085759D">
      <w:pPr>
        <w:rPr>
          <w:rFonts w:ascii="Century Schoolbook" w:eastAsia="Trebuchet MS" w:hAnsi="Century Schoolbook"/>
        </w:rPr>
      </w:pPr>
      <w:r>
        <w:rPr>
          <w:rFonts w:ascii="Century Schoolbook" w:eastAsia="Trebuchet MS" w:hAnsi="Century Schoolbook"/>
        </w:rPr>
        <w:t xml:space="preserve">(i)   </w:t>
      </w:r>
      <w:r w:rsidRPr="000E5509">
        <w:rPr>
          <w:rFonts w:ascii="Century Schoolbook" w:eastAsia="Trebuchet MS" w:hAnsi="Century Schoolbook"/>
        </w:rPr>
        <w:t xml:space="preserve">This agreement is between </w:t>
      </w:r>
      <w:r w:rsidR="00651DB2">
        <w:rPr>
          <w:rFonts w:ascii="Century Schoolbook" w:eastAsia="Trebuchet MS" w:hAnsi="Century Schoolbook"/>
        </w:rPr>
        <w:t>Company</w:t>
      </w:r>
      <w:r w:rsidRPr="000E5509">
        <w:rPr>
          <w:rFonts w:ascii="Century Schoolbook" w:eastAsia="Trebuchet MS" w:hAnsi="Century Schoolbook"/>
        </w:rPr>
        <w:t xml:space="preserve"> and the undersigned </w:t>
      </w:r>
      <w:r>
        <w:rPr>
          <w:rFonts w:ascii="Century Schoolbook" w:eastAsia="Trebuchet MS" w:hAnsi="Century Schoolbook"/>
        </w:rPr>
        <w:t>Customer</w:t>
      </w:r>
      <w:r w:rsidRPr="000E5509">
        <w:rPr>
          <w:rFonts w:ascii="Century Schoolbook" w:eastAsia="Trebuchet MS" w:hAnsi="Century Schoolbook"/>
        </w:rPr>
        <w:t xml:space="preserve">.  </w:t>
      </w:r>
      <w:r w:rsidR="00C10687">
        <w:rPr>
          <w:rFonts w:ascii="Century Schoolbook" w:eastAsia="Trebuchet MS" w:hAnsi="Century Schoolbook"/>
        </w:rPr>
        <w:t xml:space="preserve">The </w:t>
      </w:r>
      <w:r>
        <w:rPr>
          <w:rFonts w:ascii="Century Schoolbook" w:eastAsia="Trebuchet MS" w:hAnsi="Century Schoolbook"/>
        </w:rPr>
        <w:t>Customer</w:t>
      </w:r>
      <w:r w:rsidRPr="000E5509">
        <w:rPr>
          <w:rFonts w:ascii="Century Schoolbook" w:eastAsia="Trebuchet MS" w:hAnsi="Century Schoolbook"/>
        </w:rPr>
        <w:t xml:space="preserve"> has no rights to assign or transfer this agreement to any third party without the prior written consent of the </w:t>
      </w:r>
      <w:r w:rsidR="00651DB2">
        <w:rPr>
          <w:rFonts w:ascii="Century Schoolbook" w:eastAsia="Trebuchet MS" w:hAnsi="Century Schoolbook"/>
        </w:rPr>
        <w:t>Company</w:t>
      </w:r>
      <w:r w:rsidRPr="000E5509">
        <w:rPr>
          <w:rFonts w:ascii="Century Schoolbook" w:eastAsia="Trebuchet MS" w:hAnsi="Century Schoolbook"/>
        </w:rPr>
        <w:t xml:space="preserve">.  </w:t>
      </w:r>
      <w:r w:rsidR="00651DB2">
        <w:rPr>
          <w:rFonts w:ascii="Century Schoolbook" w:eastAsia="Trebuchet MS" w:hAnsi="Century Schoolbook"/>
        </w:rPr>
        <w:t>Company</w:t>
      </w:r>
      <w:r w:rsidRPr="000E5509">
        <w:rPr>
          <w:rFonts w:ascii="Century Schoolbook" w:eastAsia="Trebuchet MS" w:hAnsi="Century Schoolbook"/>
        </w:rPr>
        <w:t>, however, may assign or transfer any and all rights contained herein.</w:t>
      </w:r>
    </w:p>
    <w:p w14:paraId="17C27841" w14:textId="77777777" w:rsidR="000E5509" w:rsidRDefault="000E5509" w:rsidP="0085759D">
      <w:pPr>
        <w:rPr>
          <w:rFonts w:ascii="Century Schoolbook" w:eastAsia="Trebuchet MS" w:hAnsi="Century Schoolbook"/>
        </w:rPr>
      </w:pPr>
    </w:p>
    <w:p w14:paraId="7A311D32" w14:textId="3933D0E3" w:rsidR="001200BD" w:rsidRPr="00A044ED" w:rsidRDefault="001200BD" w:rsidP="001200BD">
      <w:pPr>
        <w:rPr>
          <w:rFonts w:ascii="Century Schoolbook" w:eastAsia="Trebuchet MS" w:hAnsi="Century Schoolbook"/>
          <w:sz w:val="32"/>
          <w:szCs w:val="32"/>
        </w:rPr>
      </w:pPr>
      <w:r>
        <w:rPr>
          <w:rFonts w:ascii="Century Schoolbook" w:eastAsia="Trebuchet MS" w:hAnsi="Century Schoolbook"/>
          <w:b/>
          <w:sz w:val="32"/>
          <w:szCs w:val="32"/>
          <w:u w:val="single"/>
        </w:rPr>
        <w:t>17</w:t>
      </w:r>
      <w:r w:rsidRPr="00A044ED">
        <w:rPr>
          <w:rFonts w:ascii="Century Schoolbook" w:eastAsia="Trebuchet MS" w:hAnsi="Century Schoolbook"/>
          <w:b/>
          <w:sz w:val="32"/>
          <w:szCs w:val="32"/>
          <w:u w:val="single"/>
        </w:rPr>
        <w:t>.   Attorney’s Fees</w:t>
      </w:r>
      <w:r w:rsidRPr="00A044ED">
        <w:rPr>
          <w:rFonts w:ascii="Century Schoolbook" w:eastAsia="Trebuchet MS" w:hAnsi="Century Schoolbook"/>
          <w:sz w:val="32"/>
          <w:szCs w:val="32"/>
        </w:rPr>
        <w:t xml:space="preserve"> </w:t>
      </w:r>
    </w:p>
    <w:p w14:paraId="493A0318" w14:textId="77777777" w:rsidR="001200BD" w:rsidRDefault="001200BD" w:rsidP="001200BD">
      <w:pPr>
        <w:rPr>
          <w:rFonts w:ascii="Century Schoolbook" w:eastAsia="Trebuchet MS" w:hAnsi="Century Schoolbook"/>
        </w:rPr>
      </w:pPr>
    </w:p>
    <w:p w14:paraId="0856E27F" w14:textId="734EE7A6" w:rsidR="001200BD" w:rsidRDefault="001200BD" w:rsidP="0085759D">
      <w:pPr>
        <w:rPr>
          <w:rFonts w:ascii="Century Schoolbook" w:eastAsia="Trebuchet MS" w:hAnsi="Century Schoolbook"/>
        </w:rPr>
      </w:pPr>
      <w:r>
        <w:rPr>
          <w:rFonts w:ascii="Century Schoolbook" w:eastAsia="Trebuchet MS" w:hAnsi="Century Schoolbook"/>
        </w:rPr>
        <w:t>(i)   If any suit, proceeding, or action is brought to enforce or defend the terms of this agreement, the prevailing party will be entitled to attorney’s fees and court costs in addition to any other relief granted.</w:t>
      </w:r>
    </w:p>
    <w:p w14:paraId="137FBD49" w14:textId="77777777" w:rsidR="001200BD" w:rsidRDefault="001200BD" w:rsidP="0085759D">
      <w:pPr>
        <w:rPr>
          <w:rFonts w:ascii="Century Schoolbook" w:eastAsia="Trebuchet MS" w:hAnsi="Century Schoolbook"/>
          <w:b/>
          <w:sz w:val="32"/>
          <w:szCs w:val="32"/>
          <w:u w:val="single"/>
        </w:rPr>
      </w:pPr>
    </w:p>
    <w:p w14:paraId="2BFD10C3" w14:textId="4BC44753" w:rsidR="000E5509" w:rsidRDefault="001200BD" w:rsidP="0085759D">
      <w:pPr>
        <w:rPr>
          <w:rFonts w:ascii="Century Schoolbook" w:eastAsia="Trebuchet MS" w:hAnsi="Century Schoolbook"/>
          <w:sz w:val="32"/>
          <w:szCs w:val="32"/>
        </w:rPr>
      </w:pPr>
      <w:r>
        <w:rPr>
          <w:rFonts w:ascii="Century Schoolbook" w:eastAsia="Trebuchet MS" w:hAnsi="Century Schoolbook"/>
          <w:b/>
          <w:sz w:val="32"/>
          <w:szCs w:val="32"/>
          <w:u w:val="single"/>
        </w:rPr>
        <w:t>18</w:t>
      </w:r>
      <w:r w:rsidR="000E5509">
        <w:rPr>
          <w:rFonts w:ascii="Century Schoolbook" w:eastAsia="Trebuchet MS" w:hAnsi="Century Schoolbook"/>
          <w:b/>
          <w:sz w:val="32"/>
          <w:szCs w:val="32"/>
          <w:u w:val="single"/>
        </w:rPr>
        <w:t>.  Dispute Resolution</w:t>
      </w:r>
    </w:p>
    <w:p w14:paraId="0D9ED933" w14:textId="77777777" w:rsidR="000E5509" w:rsidRDefault="000E5509" w:rsidP="0085759D">
      <w:pPr>
        <w:rPr>
          <w:rFonts w:ascii="Century Schoolbook" w:eastAsia="Trebuchet MS" w:hAnsi="Century Schoolbook"/>
          <w:b/>
          <w:u w:val="single"/>
        </w:rPr>
      </w:pPr>
      <w:bookmarkStart w:id="1" w:name="_Hlk508734334"/>
    </w:p>
    <w:bookmarkEnd w:id="1"/>
    <w:p w14:paraId="37FC152C" w14:textId="4F0F7DC0" w:rsidR="00321CAA" w:rsidRDefault="00321CAA" w:rsidP="00321CAA">
      <w:pPr>
        <w:rPr>
          <w:rFonts w:ascii="Century Schoolbook" w:eastAsia="Trebuchet MS" w:hAnsi="Century Schoolbook"/>
        </w:rPr>
      </w:pPr>
      <w:r>
        <w:rPr>
          <w:rFonts w:ascii="Century Schoolbook" w:eastAsia="Trebuchet MS" w:hAnsi="Century Schoolbook"/>
        </w:rPr>
        <w:t>(i)   A</w:t>
      </w:r>
      <w:r w:rsidRPr="000E5509">
        <w:rPr>
          <w:rFonts w:ascii="Century Schoolbook" w:eastAsia="Trebuchet MS" w:hAnsi="Century Schoolbook"/>
        </w:rPr>
        <w:t>ny controversy or claim ar</w:t>
      </w:r>
      <w:r>
        <w:rPr>
          <w:rFonts w:ascii="Century Schoolbook" w:eastAsia="Trebuchet MS" w:hAnsi="Century Schoolbook"/>
        </w:rPr>
        <w:t xml:space="preserve">ising out of or relating to the ownership or infringement on the ownership of </w:t>
      </w:r>
      <w:r w:rsidR="00651DB2">
        <w:rPr>
          <w:rFonts w:ascii="Century Schoolbook" w:eastAsia="Trebuchet MS" w:hAnsi="Century Schoolbook"/>
        </w:rPr>
        <w:t>Company</w:t>
      </w:r>
      <w:r>
        <w:rPr>
          <w:rFonts w:ascii="Century Schoolbook" w:eastAsia="Trebuchet MS" w:hAnsi="Century Schoolbook"/>
        </w:rPr>
        <w:t xml:space="preserve">’s Software shall be settled in the courts of King County, Washington. </w:t>
      </w:r>
    </w:p>
    <w:p w14:paraId="5CC50602" w14:textId="77777777" w:rsidR="00321CAA" w:rsidRDefault="00321CAA" w:rsidP="00321CAA">
      <w:pPr>
        <w:rPr>
          <w:rFonts w:ascii="Century Schoolbook" w:eastAsia="Trebuchet MS" w:hAnsi="Century Schoolbook"/>
        </w:rPr>
      </w:pPr>
      <w:r>
        <w:rPr>
          <w:rFonts w:ascii="Century Schoolbook" w:eastAsia="Trebuchet MS" w:hAnsi="Century Schoolbook"/>
        </w:rPr>
        <w:t xml:space="preserve"> </w:t>
      </w:r>
    </w:p>
    <w:p w14:paraId="0D847071" w14:textId="77777777" w:rsidR="00321CAA" w:rsidRDefault="00321CAA" w:rsidP="00321CAA">
      <w:pPr>
        <w:rPr>
          <w:rFonts w:ascii="Century Schoolbook" w:eastAsia="Trebuchet MS" w:hAnsi="Century Schoolbook"/>
        </w:rPr>
      </w:pPr>
      <w:r>
        <w:rPr>
          <w:rFonts w:ascii="Century Schoolbook" w:eastAsia="Trebuchet MS" w:hAnsi="Century Schoolbook"/>
        </w:rPr>
        <w:lastRenderedPageBreak/>
        <w:t>(ii)   A</w:t>
      </w:r>
      <w:r w:rsidRPr="000E5509">
        <w:rPr>
          <w:rFonts w:ascii="Century Schoolbook" w:eastAsia="Trebuchet MS" w:hAnsi="Century Schoolbook"/>
        </w:rPr>
        <w:t>ny</w:t>
      </w:r>
      <w:r>
        <w:rPr>
          <w:rFonts w:ascii="Century Schoolbook" w:eastAsia="Trebuchet MS" w:hAnsi="Century Schoolbook"/>
        </w:rPr>
        <w:t xml:space="preserve"> other</w:t>
      </w:r>
      <w:r w:rsidRPr="000E5509">
        <w:rPr>
          <w:rFonts w:ascii="Century Schoolbook" w:eastAsia="Trebuchet MS" w:hAnsi="Century Schoolbook"/>
        </w:rPr>
        <w:t xml:space="preserve"> controversy or claim arising out of or relating to this Agreement shall </w:t>
      </w:r>
      <w:r>
        <w:rPr>
          <w:rFonts w:ascii="Century Schoolbook" w:eastAsia="Trebuchet MS" w:hAnsi="Century Schoolbook"/>
        </w:rPr>
        <w:t xml:space="preserve">first be submitted to mediation. Both parties to this Agreement hereby agree to make a good faith effort to settle any dispute not covered in section (i) of this Dispute Resolution provision in mediation. </w:t>
      </w:r>
    </w:p>
    <w:p w14:paraId="2CDA603D" w14:textId="77777777" w:rsidR="00321CAA" w:rsidRDefault="00321CAA" w:rsidP="00321CAA">
      <w:pPr>
        <w:rPr>
          <w:rFonts w:ascii="Century Schoolbook" w:eastAsia="Trebuchet MS" w:hAnsi="Century Schoolbook"/>
        </w:rPr>
      </w:pPr>
    </w:p>
    <w:p w14:paraId="50AADF0C" w14:textId="77777777" w:rsidR="00321CAA" w:rsidRPr="00F541B8" w:rsidRDefault="00321CAA" w:rsidP="00321CAA">
      <w:pPr>
        <w:rPr>
          <w:rFonts w:ascii="Century Schoolbook" w:eastAsia="Trebuchet MS" w:hAnsi="Century Schoolbook"/>
          <w:b/>
        </w:rPr>
      </w:pPr>
      <w:r>
        <w:rPr>
          <w:rFonts w:ascii="Century Schoolbook" w:eastAsia="Trebuchet MS" w:hAnsi="Century Schoolbook"/>
        </w:rPr>
        <w:t>(ii</w:t>
      </w:r>
      <w:r w:rsidRPr="000178C1">
        <w:rPr>
          <w:rFonts w:ascii="Century Schoolbook" w:eastAsia="Trebuchet MS" w:hAnsi="Century Schoolbook"/>
        </w:rPr>
        <w:t>i)</w:t>
      </w:r>
      <w:r w:rsidRPr="00F541B8">
        <w:rPr>
          <w:rFonts w:ascii="Century Schoolbook" w:eastAsia="Trebuchet MS" w:hAnsi="Century Schoolbook"/>
          <w:b/>
        </w:rPr>
        <w:t xml:space="preserve">   If mediation fails or both parties agree to forgo mediation, then any remaining controversy or claim arising out of or relating to this Agreement shall be resolved by binding arbitration. The Customer acknowledges that </w:t>
      </w:r>
      <w:r>
        <w:rPr>
          <w:rFonts w:ascii="Century Schoolbook" w:eastAsia="Trebuchet MS" w:hAnsi="Century Schoolbook"/>
          <w:b/>
        </w:rPr>
        <w:t>the Customer</w:t>
      </w:r>
      <w:r w:rsidRPr="00F541B8">
        <w:rPr>
          <w:rFonts w:ascii="Century Schoolbook" w:eastAsia="Trebuchet MS" w:hAnsi="Century Schoolbook"/>
          <w:b/>
        </w:rPr>
        <w:t xml:space="preserve"> waives any and all right to litigation in a court of law or trial by jury, and shall be required to settle a dispute in binding arbitration.</w:t>
      </w:r>
    </w:p>
    <w:p w14:paraId="47130EA0" w14:textId="77777777" w:rsidR="000E5509" w:rsidRPr="000E5509" w:rsidRDefault="000E5509" w:rsidP="0085759D">
      <w:pPr>
        <w:rPr>
          <w:rFonts w:ascii="Century Schoolbook" w:eastAsia="Trebuchet MS" w:hAnsi="Century Schoolbook"/>
        </w:rPr>
      </w:pPr>
    </w:p>
    <w:p w14:paraId="67F5BFFA" w14:textId="2A67E698" w:rsidR="008238B3" w:rsidRPr="008238B3" w:rsidRDefault="00DE26C1" w:rsidP="0085759D">
      <w:pPr>
        <w:rPr>
          <w:rFonts w:ascii="Century Schoolbook" w:eastAsia="Trebuchet MS" w:hAnsi="Century Schoolbook"/>
          <w:b/>
          <w:sz w:val="32"/>
          <w:szCs w:val="32"/>
          <w:u w:val="single"/>
        </w:rPr>
      </w:pPr>
      <w:r>
        <w:rPr>
          <w:rFonts w:ascii="Century Schoolbook" w:eastAsia="Trebuchet MS" w:hAnsi="Century Schoolbook"/>
          <w:b/>
          <w:sz w:val="32"/>
          <w:szCs w:val="32"/>
          <w:u w:val="single"/>
        </w:rPr>
        <w:t>19</w:t>
      </w:r>
      <w:r w:rsidR="008238B3" w:rsidRPr="008238B3">
        <w:rPr>
          <w:rFonts w:ascii="Century Schoolbook" w:eastAsia="Trebuchet MS" w:hAnsi="Century Schoolbook"/>
          <w:b/>
          <w:sz w:val="32"/>
          <w:szCs w:val="32"/>
          <w:u w:val="single"/>
        </w:rPr>
        <w:t xml:space="preserve">. </w:t>
      </w:r>
      <w:r w:rsidR="000E5509">
        <w:rPr>
          <w:rFonts w:ascii="Century Schoolbook" w:eastAsia="Trebuchet MS" w:hAnsi="Century Schoolbook"/>
          <w:b/>
          <w:sz w:val="32"/>
          <w:szCs w:val="32"/>
          <w:u w:val="single"/>
        </w:rPr>
        <w:t>Survivability</w:t>
      </w:r>
      <w:r w:rsidR="008238B3" w:rsidRPr="008238B3">
        <w:rPr>
          <w:rFonts w:ascii="Century Schoolbook" w:eastAsia="Trebuchet MS" w:hAnsi="Century Schoolbook"/>
          <w:b/>
          <w:sz w:val="32"/>
          <w:szCs w:val="32"/>
          <w:u w:val="single"/>
        </w:rPr>
        <w:t xml:space="preserve"> Clause</w:t>
      </w:r>
    </w:p>
    <w:p w14:paraId="03C7661F" w14:textId="77777777" w:rsidR="008238B3" w:rsidRDefault="008238B3" w:rsidP="0085759D">
      <w:pPr>
        <w:rPr>
          <w:rFonts w:ascii="Century Schoolbook" w:eastAsia="Trebuchet MS" w:hAnsi="Century Schoolbook"/>
        </w:rPr>
      </w:pPr>
    </w:p>
    <w:p w14:paraId="46D62521" w14:textId="59D2B71B"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The following sections and articles shall survive the expiry or termination of this</w:t>
      </w:r>
    </w:p>
    <w:p w14:paraId="205B46DF" w14:textId="77777777" w:rsidR="00994850" w:rsidRPr="0085759D" w:rsidRDefault="00DD4A6B" w:rsidP="0085759D">
      <w:pPr>
        <w:rPr>
          <w:rFonts w:ascii="Century Schoolbook" w:eastAsia="Trebuchet MS" w:hAnsi="Century Schoolbook"/>
        </w:rPr>
      </w:pPr>
      <w:r w:rsidRPr="0085759D">
        <w:rPr>
          <w:rFonts w:ascii="Century Schoolbook" w:eastAsia="Trebuchet MS" w:hAnsi="Century Schoolbook"/>
        </w:rPr>
        <w:t>Agreement:</w:t>
      </w:r>
    </w:p>
    <w:p w14:paraId="68BA915B" w14:textId="77777777" w:rsidR="00994850" w:rsidRPr="0085759D" w:rsidRDefault="00994850" w:rsidP="0085759D">
      <w:pPr>
        <w:rPr>
          <w:rFonts w:ascii="Century Schoolbook" w:hAnsi="Century Schoolbook"/>
        </w:rPr>
      </w:pPr>
    </w:p>
    <w:p w14:paraId="7F64AB2C" w14:textId="1F1AE357" w:rsidR="00CE4761" w:rsidRPr="00220B7A" w:rsidRDefault="00CE4761" w:rsidP="00CE4761">
      <w:pPr>
        <w:ind w:left="720"/>
        <w:rPr>
          <w:rFonts w:ascii="Century Schoolbook" w:eastAsia="Trebuchet MS" w:hAnsi="Century Schoolbook"/>
        </w:rPr>
      </w:pPr>
      <w:r w:rsidRPr="00220B7A">
        <w:rPr>
          <w:rFonts w:ascii="Century Schoolbook" w:eastAsia="Trebuchet MS" w:hAnsi="Century Schoolbook"/>
        </w:rPr>
        <w:t xml:space="preserve">a)   </w:t>
      </w:r>
      <w:r>
        <w:rPr>
          <w:rFonts w:ascii="Century Schoolbook" w:eastAsia="Trebuchet MS" w:hAnsi="Century Schoolbook"/>
        </w:rPr>
        <w:t>Section</w:t>
      </w:r>
      <w:r w:rsidRPr="00220B7A">
        <w:rPr>
          <w:rFonts w:ascii="Century Schoolbook" w:eastAsia="Trebuchet MS" w:hAnsi="Century Schoolbook"/>
        </w:rPr>
        <w:t xml:space="preserve"> 3 – Payment Terms; b)  </w:t>
      </w:r>
      <w:r>
        <w:rPr>
          <w:rFonts w:ascii="Century Schoolbook" w:eastAsia="Trebuchet MS" w:hAnsi="Century Schoolbook"/>
        </w:rPr>
        <w:t>Section</w:t>
      </w:r>
      <w:r w:rsidRPr="00220B7A">
        <w:rPr>
          <w:rFonts w:ascii="Century Schoolbook" w:eastAsia="Trebuchet MS" w:hAnsi="Century Schoolbook"/>
        </w:rPr>
        <w:t xml:space="preserve"> 5 – Confidentiality; c)   </w:t>
      </w:r>
      <w:r>
        <w:rPr>
          <w:rFonts w:ascii="Century Schoolbook" w:eastAsia="Trebuchet MS" w:hAnsi="Century Schoolbook"/>
        </w:rPr>
        <w:t>Section</w:t>
      </w:r>
      <w:r w:rsidRPr="00220B7A">
        <w:rPr>
          <w:rFonts w:ascii="Century Schoolbook" w:eastAsia="Trebuchet MS" w:hAnsi="Century Schoolbook"/>
        </w:rPr>
        <w:t xml:space="preserve"> 6 – Ownership;</w:t>
      </w:r>
      <w:r>
        <w:rPr>
          <w:rFonts w:ascii="Century Schoolbook" w:eastAsia="Trebuchet MS" w:hAnsi="Century Schoolbook"/>
        </w:rPr>
        <w:t xml:space="preserve"> d)   Sections 8 &amp; 9</w:t>
      </w:r>
      <w:r w:rsidRPr="00220B7A">
        <w:rPr>
          <w:rFonts w:ascii="Century Schoolbook" w:eastAsia="Trebuchet MS" w:hAnsi="Century Schoolbook"/>
        </w:rPr>
        <w:t xml:space="preserve"> – Warranty and Liability;</w:t>
      </w:r>
      <w:r>
        <w:rPr>
          <w:rFonts w:ascii="Century Schoolbook" w:eastAsia="Trebuchet MS" w:hAnsi="Century Schoolbook"/>
        </w:rPr>
        <w:t xml:space="preserve"> e)   Section 10 </w:t>
      </w:r>
      <w:r w:rsidRPr="00220B7A">
        <w:rPr>
          <w:rFonts w:ascii="Century Schoolbook" w:eastAsia="Trebuchet MS" w:hAnsi="Century Schoolbook"/>
        </w:rPr>
        <w:t xml:space="preserve">– </w:t>
      </w:r>
      <w:r>
        <w:rPr>
          <w:rFonts w:ascii="Century Schoolbook" w:eastAsia="Trebuchet MS" w:hAnsi="Century Schoolbook"/>
        </w:rPr>
        <w:t xml:space="preserve"> Indemnification; and f</w:t>
      </w:r>
      <w:r w:rsidRPr="00220B7A">
        <w:rPr>
          <w:rFonts w:ascii="Century Schoolbook" w:eastAsia="Trebuchet MS" w:hAnsi="Century Schoolbook"/>
        </w:rPr>
        <w:t>)  such definitions and terms and conditions in this Agreement that are necessary to give effect to the foregoing sections and articles.</w:t>
      </w:r>
    </w:p>
    <w:p w14:paraId="7F5C82C8" w14:textId="77777777" w:rsidR="001C6193" w:rsidRPr="0085759D" w:rsidRDefault="001C6193" w:rsidP="0085759D">
      <w:pPr>
        <w:pBdr>
          <w:bottom w:val="single" w:sz="12" w:space="1" w:color="auto"/>
        </w:pBdr>
        <w:rPr>
          <w:rFonts w:ascii="Century Schoolbook" w:eastAsia="Trebuchet MS" w:hAnsi="Century Schoolbook"/>
        </w:rPr>
      </w:pPr>
    </w:p>
    <w:p w14:paraId="51661A7E" w14:textId="77777777" w:rsidR="00994850" w:rsidRPr="0085759D" w:rsidRDefault="00994850" w:rsidP="0085759D">
      <w:pPr>
        <w:rPr>
          <w:rFonts w:ascii="Century Schoolbook" w:hAnsi="Century Schoolbook"/>
        </w:rPr>
      </w:pPr>
    </w:p>
    <w:p w14:paraId="70842CC6" w14:textId="25D9A0CA" w:rsidR="00994850" w:rsidRPr="001C6193" w:rsidRDefault="001C6193" w:rsidP="0085759D">
      <w:pPr>
        <w:rPr>
          <w:rFonts w:ascii="Century Schoolbook" w:eastAsia="Calibri" w:hAnsi="Century Schoolbook"/>
        </w:rPr>
      </w:pPr>
      <w:r>
        <w:rPr>
          <w:rFonts w:ascii="Century Schoolbook" w:eastAsia="Calibri" w:hAnsi="Century Schoolbook"/>
        </w:rPr>
        <w:t>By signing below, e</w:t>
      </w:r>
      <w:r w:rsidR="0016206D">
        <w:rPr>
          <w:rFonts w:ascii="Century Schoolbook" w:eastAsia="Calibri" w:hAnsi="Century Schoolbook"/>
        </w:rPr>
        <w:t xml:space="preserve">ach party designates </w:t>
      </w:r>
      <w:r>
        <w:rPr>
          <w:rFonts w:ascii="Century Schoolbook" w:eastAsia="Calibri" w:hAnsi="Century Schoolbook"/>
        </w:rPr>
        <w:t>she or he has</w:t>
      </w:r>
      <w:r w:rsidR="0016206D">
        <w:rPr>
          <w:rFonts w:ascii="Century Schoolbook" w:eastAsia="Calibri" w:hAnsi="Century Schoolbook"/>
        </w:rPr>
        <w:t xml:space="preserve"> fully read the terms of </w:t>
      </w:r>
      <w:r w:rsidR="006D4A9F">
        <w:rPr>
          <w:rFonts w:ascii="Century Schoolbook" w:eastAsia="Calibri" w:hAnsi="Century Schoolbook"/>
        </w:rPr>
        <w:t>this Agreement</w:t>
      </w:r>
      <w:r w:rsidR="0016206D">
        <w:rPr>
          <w:rFonts w:ascii="Century Schoolbook" w:eastAsia="Calibri" w:hAnsi="Century Schoolbook"/>
        </w:rPr>
        <w:t xml:space="preserve"> and that </w:t>
      </w:r>
      <w:r>
        <w:rPr>
          <w:rFonts w:ascii="Century Schoolbook" w:eastAsia="Calibri" w:hAnsi="Century Schoolbook"/>
        </w:rPr>
        <w:t>she or he</w:t>
      </w:r>
      <w:r w:rsidR="0016206D">
        <w:rPr>
          <w:rFonts w:ascii="Century Schoolbook" w:eastAsia="Calibri" w:hAnsi="Century Schoolbook"/>
        </w:rPr>
        <w:t xml:space="preserve"> u</w:t>
      </w:r>
      <w:r w:rsidR="00DD4A6B" w:rsidRPr="0085759D">
        <w:rPr>
          <w:rFonts w:ascii="Century Schoolbook" w:eastAsia="Calibri" w:hAnsi="Century Schoolbook"/>
        </w:rPr>
        <w:t>n</w:t>
      </w:r>
      <w:r w:rsidR="0016206D">
        <w:rPr>
          <w:rFonts w:ascii="Century Schoolbook" w:eastAsia="Calibri" w:hAnsi="Century Schoolbook"/>
        </w:rPr>
        <w:t>derstand</w:t>
      </w:r>
      <w:r>
        <w:rPr>
          <w:rFonts w:ascii="Century Schoolbook" w:eastAsia="Calibri" w:hAnsi="Century Schoolbook"/>
        </w:rPr>
        <w:t>s</w:t>
      </w:r>
      <w:r w:rsidR="0016206D">
        <w:rPr>
          <w:rFonts w:ascii="Century Schoolbook" w:eastAsia="Calibri" w:hAnsi="Century Schoolbook"/>
        </w:rPr>
        <w:t>, agree</w:t>
      </w:r>
      <w:r>
        <w:rPr>
          <w:rFonts w:ascii="Century Schoolbook" w:eastAsia="Calibri" w:hAnsi="Century Schoolbook"/>
        </w:rPr>
        <w:t xml:space="preserve">s to and accepts </w:t>
      </w:r>
      <w:r w:rsidR="0016206D">
        <w:rPr>
          <w:rFonts w:ascii="Century Schoolbook" w:eastAsia="Calibri" w:hAnsi="Century Schoolbook"/>
        </w:rPr>
        <w:t>the terms of this Agreement.</w:t>
      </w:r>
    </w:p>
    <w:p w14:paraId="19B6A9DC" w14:textId="77777777" w:rsidR="00994850" w:rsidRPr="00B73217" w:rsidRDefault="00994850">
      <w:pPr>
        <w:spacing w:line="200" w:lineRule="exact"/>
        <w:rPr>
          <w:rFonts w:ascii="Century Schoolbook" w:hAnsi="Century Schoolbook"/>
        </w:rPr>
      </w:pPr>
    </w:p>
    <w:p w14:paraId="0F9F0F34" w14:textId="77777777" w:rsidR="00994850" w:rsidRPr="00B73217" w:rsidRDefault="00994850">
      <w:pPr>
        <w:spacing w:line="200" w:lineRule="exact"/>
        <w:rPr>
          <w:rFonts w:ascii="Century Schoolbook" w:hAnsi="Century Schoolbook"/>
        </w:rPr>
      </w:pPr>
    </w:p>
    <w:p w14:paraId="6416ECCB" w14:textId="77777777" w:rsidR="00994850" w:rsidRPr="00B73217" w:rsidRDefault="00994850">
      <w:pPr>
        <w:spacing w:line="200" w:lineRule="exact"/>
        <w:rPr>
          <w:rFonts w:ascii="Century Schoolbook" w:hAnsi="Century Schoolbook"/>
        </w:rPr>
      </w:pPr>
    </w:p>
    <w:p w14:paraId="61DDE00D" w14:textId="77777777" w:rsidR="006D4A9F" w:rsidRDefault="006D4A9F">
      <w:pPr>
        <w:ind w:left="120"/>
        <w:rPr>
          <w:rFonts w:ascii="Century Schoolbook" w:hAnsi="Century Schoolbook"/>
        </w:rPr>
      </w:pPr>
    </w:p>
    <w:p w14:paraId="00653A5A" w14:textId="08EA03C2" w:rsidR="00994850" w:rsidRPr="00B73217" w:rsidRDefault="00DD4A6B" w:rsidP="006D4A9F">
      <w:pPr>
        <w:rPr>
          <w:rFonts w:ascii="Century Schoolbook" w:eastAsia="Calibri" w:hAnsi="Century Schoolbook" w:cs="Calibri"/>
          <w:sz w:val="22"/>
          <w:szCs w:val="22"/>
        </w:rPr>
      </w:pPr>
      <w:r w:rsidRPr="00B73217">
        <w:rPr>
          <w:rFonts w:ascii="Century Schoolbook" w:eastAsia="Calibri" w:hAnsi="Century Schoolbook" w:cs="Calibri"/>
          <w:b/>
          <w:sz w:val="22"/>
          <w:szCs w:val="22"/>
        </w:rPr>
        <w:t>Customer</w:t>
      </w:r>
      <w:r w:rsidR="006D4A9F">
        <w:rPr>
          <w:rFonts w:ascii="Century Schoolbook" w:eastAsia="Calibri" w:hAnsi="Century Schoolbook" w:cs="Calibri"/>
          <w:b/>
          <w:sz w:val="22"/>
          <w:szCs w:val="22"/>
        </w:rPr>
        <w:t>:</w:t>
      </w:r>
      <w:r w:rsidRPr="00B73217">
        <w:rPr>
          <w:rFonts w:ascii="Century Schoolbook" w:eastAsia="Calibri" w:hAnsi="Century Schoolbook" w:cs="Calibri"/>
          <w:b/>
          <w:sz w:val="22"/>
          <w:szCs w:val="22"/>
        </w:rPr>
        <w:t xml:space="preserve">                                              </w:t>
      </w:r>
      <w:r w:rsidR="006D4A9F">
        <w:rPr>
          <w:rFonts w:ascii="Century Schoolbook" w:eastAsia="Calibri" w:hAnsi="Century Schoolbook" w:cs="Calibri"/>
          <w:b/>
          <w:sz w:val="22"/>
          <w:szCs w:val="22"/>
        </w:rPr>
        <w:t xml:space="preserve">           </w:t>
      </w:r>
      <w:r w:rsidR="00651DB2">
        <w:rPr>
          <w:rFonts w:ascii="Century Schoolbook" w:eastAsia="Calibri" w:hAnsi="Century Schoolbook" w:cs="Calibri"/>
          <w:b/>
          <w:sz w:val="22"/>
          <w:szCs w:val="22"/>
        </w:rPr>
        <w:t>Company</w:t>
      </w:r>
      <w:r w:rsidR="006D4A9F">
        <w:rPr>
          <w:rFonts w:ascii="Century Schoolbook" w:eastAsia="Calibri" w:hAnsi="Century Schoolbook" w:cs="Calibri"/>
          <w:b/>
          <w:sz w:val="22"/>
          <w:szCs w:val="22"/>
        </w:rPr>
        <w:t>:</w:t>
      </w:r>
    </w:p>
    <w:p w14:paraId="67574079" w14:textId="77777777" w:rsidR="006D4A9F" w:rsidRDefault="006D4A9F">
      <w:pPr>
        <w:spacing w:before="20" w:line="380" w:lineRule="exact"/>
        <w:ind w:left="289"/>
        <w:rPr>
          <w:rFonts w:ascii="Century Schoolbook" w:hAnsi="Century Schoolbook"/>
        </w:rPr>
      </w:pPr>
    </w:p>
    <w:p w14:paraId="0B608E20" w14:textId="753125F1" w:rsidR="00994850" w:rsidRPr="00B73217" w:rsidRDefault="00B73217" w:rsidP="006D4A9F">
      <w:pPr>
        <w:spacing w:before="20" w:line="380" w:lineRule="exact"/>
        <w:rPr>
          <w:rFonts w:ascii="Century Schoolbook" w:eastAsia="Arial" w:hAnsi="Century Schoolbook" w:cs="Arial"/>
          <w:sz w:val="36"/>
          <w:szCs w:val="36"/>
          <w:u w:val="single"/>
        </w:rPr>
      </w:pPr>
      <w:r>
        <w:rPr>
          <w:rFonts w:ascii="Century Schoolbook" w:eastAsia="Arial" w:hAnsi="Century Schoolbook" w:cs="Arial"/>
          <w:w w:val="155"/>
          <w:position w:val="-1"/>
          <w:sz w:val="36"/>
          <w:szCs w:val="36"/>
        </w:rPr>
        <w:t>X</w:t>
      </w:r>
      <w:r w:rsidRPr="00B73217">
        <w:rPr>
          <w:rFonts w:ascii="Century Schoolbook" w:eastAsia="Arial" w:hAnsi="Century Schoolbook" w:cs="Arial"/>
          <w:w w:val="155"/>
          <w:position w:val="-1"/>
          <w:sz w:val="36"/>
          <w:szCs w:val="36"/>
          <w:u w:val="single"/>
        </w:rPr>
        <w:t xml:space="preserve">    </w:t>
      </w:r>
      <w:r w:rsidR="006D4A9F">
        <w:rPr>
          <w:rFonts w:ascii="Century Schoolbook" w:eastAsia="Arial" w:hAnsi="Century Schoolbook" w:cs="Arial"/>
          <w:w w:val="155"/>
          <w:position w:val="-1"/>
          <w:sz w:val="36"/>
          <w:szCs w:val="36"/>
          <w:u w:val="single"/>
        </w:rPr>
        <w:tab/>
      </w:r>
      <w:r w:rsidR="006D4A9F">
        <w:rPr>
          <w:rFonts w:ascii="Century Schoolbook" w:eastAsia="Arial" w:hAnsi="Century Schoolbook" w:cs="Arial"/>
          <w:w w:val="155"/>
          <w:position w:val="-1"/>
          <w:sz w:val="36"/>
          <w:szCs w:val="36"/>
          <w:u w:val="single"/>
        </w:rPr>
        <w:tab/>
      </w:r>
      <w:r w:rsidR="006D4A9F">
        <w:rPr>
          <w:rFonts w:ascii="Century Schoolbook" w:eastAsia="Arial" w:hAnsi="Century Schoolbook" w:cs="Arial"/>
          <w:w w:val="155"/>
          <w:position w:val="-1"/>
          <w:sz w:val="36"/>
          <w:szCs w:val="36"/>
          <w:u w:val="single"/>
        </w:rPr>
        <w:tab/>
        <w:t xml:space="preserve">  </w:t>
      </w:r>
      <w:r w:rsidR="006D4A9F">
        <w:rPr>
          <w:rFonts w:ascii="Century Schoolbook" w:eastAsia="Arial" w:hAnsi="Century Schoolbook" w:cs="Arial"/>
          <w:w w:val="155"/>
          <w:position w:val="-1"/>
          <w:sz w:val="36"/>
          <w:szCs w:val="36"/>
        </w:rPr>
        <w:t xml:space="preserve">         </w:t>
      </w:r>
      <w:r w:rsidR="0085759D">
        <w:rPr>
          <w:rFonts w:ascii="Century Schoolbook" w:eastAsia="Arial" w:hAnsi="Century Schoolbook" w:cs="Arial"/>
          <w:w w:val="155"/>
          <w:position w:val="-1"/>
          <w:sz w:val="36"/>
          <w:szCs w:val="36"/>
        </w:rPr>
        <w:t xml:space="preserve"> </w:t>
      </w:r>
      <w:r w:rsidR="00DD4A6B" w:rsidRPr="00B73217">
        <w:rPr>
          <w:rFonts w:ascii="Century Schoolbook" w:eastAsia="Arial" w:hAnsi="Century Schoolbook" w:cs="Arial"/>
          <w:w w:val="155"/>
          <w:position w:val="-1"/>
          <w:sz w:val="36"/>
          <w:szCs w:val="36"/>
        </w:rPr>
        <w:t>X</w:t>
      </w:r>
      <w:r>
        <w:rPr>
          <w:rFonts w:ascii="Century Schoolbook" w:eastAsia="Arial" w:hAnsi="Century Schoolbook" w:cs="Arial"/>
          <w:w w:val="155"/>
          <w:position w:val="-1"/>
          <w:sz w:val="36"/>
          <w:szCs w:val="36"/>
          <w:u w:val="single"/>
        </w:rPr>
        <w:tab/>
      </w:r>
      <w:r>
        <w:rPr>
          <w:rFonts w:ascii="Century Schoolbook" w:eastAsia="Arial" w:hAnsi="Century Schoolbook" w:cs="Arial"/>
          <w:w w:val="155"/>
          <w:position w:val="-1"/>
          <w:sz w:val="36"/>
          <w:szCs w:val="36"/>
          <w:u w:val="single"/>
        </w:rPr>
        <w:tab/>
      </w:r>
      <w:r>
        <w:rPr>
          <w:rFonts w:ascii="Century Schoolbook" w:eastAsia="Arial" w:hAnsi="Century Schoolbook" w:cs="Arial"/>
          <w:w w:val="155"/>
          <w:position w:val="-1"/>
          <w:sz w:val="36"/>
          <w:szCs w:val="36"/>
          <w:u w:val="single"/>
        </w:rPr>
        <w:tab/>
      </w:r>
      <w:r>
        <w:rPr>
          <w:rFonts w:ascii="Century Schoolbook" w:eastAsia="Arial" w:hAnsi="Century Schoolbook" w:cs="Arial"/>
          <w:w w:val="155"/>
          <w:position w:val="-1"/>
          <w:sz w:val="36"/>
          <w:szCs w:val="36"/>
          <w:u w:val="single"/>
        </w:rPr>
        <w:tab/>
      </w:r>
      <w:r>
        <w:rPr>
          <w:rFonts w:ascii="Century Schoolbook" w:eastAsia="Arial" w:hAnsi="Century Schoolbook" w:cs="Arial"/>
          <w:w w:val="155"/>
          <w:position w:val="-1"/>
          <w:sz w:val="36"/>
          <w:szCs w:val="36"/>
          <w:u w:val="single"/>
        </w:rPr>
        <w:tab/>
      </w:r>
    </w:p>
    <w:p w14:paraId="1239182D" w14:textId="77777777" w:rsidR="00994850" w:rsidRPr="00B73217" w:rsidRDefault="00994850">
      <w:pPr>
        <w:spacing w:before="6" w:line="120" w:lineRule="exact"/>
        <w:rPr>
          <w:rFonts w:ascii="Century Schoolbook" w:hAnsi="Century Schoolbook"/>
          <w:sz w:val="12"/>
          <w:szCs w:val="12"/>
        </w:rPr>
      </w:pPr>
    </w:p>
    <w:p w14:paraId="336132D1" w14:textId="77777777" w:rsidR="00994850" w:rsidRPr="00B73217" w:rsidRDefault="00994850" w:rsidP="00B73217"/>
    <w:p w14:paraId="3FA67DD6" w14:textId="0E3241F0" w:rsidR="00B73217" w:rsidRPr="00B73217" w:rsidRDefault="0085759D" w:rsidP="00B73217">
      <w:pPr>
        <w:rPr>
          <w:rFonts w:ascii="Century Schoolbook" w:eastAsia="Calibri" w:hAnsi="Century Schoolbook"/>
        </w:rPr>
      </w:pPr>
      <w:r>
        <w:t xml:space="preserve">    </w:t>
      </w:r>
      <w:r w:rsidR="00DD4A6B" w:rsidRPr="00B73217">
        <w:rPr>
          <w:rFonts w:ascii="Century Schoolbook" w:eastAsia="Calibri" w:hAnsi="Century Schoolbook"/>
        </w:rPr>
        <w:t xml:space="preserve">Name:                                          </w:t>
      </w:r>
      <w:r w:rsidR="00B73217" w:rsidRPr="00B73217">
        <w:rPr>
          <w:rFonts w:ascii="Century Schoolbook" w:eastAsia="Calibri" w:hAnsi="Century Schoolbook"/>
        </w:rPr>
        <w:t xml:space="preserve">                         </w:t>
      </w:r>
      <w:r>
        <w:rPr>
          <w:rFonts w:ascii="Century Schoolbook" w:eastAsia="Calibri" w:hAnsi="Century Schoolbook"/>
        </w:rPr>
        <w:t xml:space="preserve">      </w:t>
      </w:r>
      <w:r w:rsidR="00B73217" w:rsidRPr="00B73217">
        <w:rPr>
          <w:rFonts w:ascii="Century Schoolbook" w:eastAsia="Calibri" w:hAnsi="Century Schoolbook"/>
        </w:rPr>
        <w:t xml:space="preserve">Name: </w:t>
      </w:r>
    </w:p>
    <w:p w14:paraId="36A3B3C4" w14:textId="4991E2C7" w:rsidR="00B73217" w:rsidRPr="00B73217" w:rsidRDefault="00B73217" w:rsidP="00B73217">
      <w:pPr>
        <w:rPr>
          <w:rFonts w:ascii="Century Schoolbook" w:eastAsia="Calibri" w:hAnsi="Century Schoolbook"/>
        </w:rPr>
      </w:pPr>
      <w:r>
        <w:rPr>
          <w:rFonts w:ascii="Century Schoolbook" w:eastAsia="Calibri" w:hAnsi="Century Schoolbook"/>
        </w:rPr>
        <w:t xml:space="preserve">    </w:t>
      </w:r>
      <w:r w:rsidR="00DD4A6B" w:rsidRPr="00B73217">
        <w:rPr>
          <w:rFonts w:ascii="Century Schoolbook" w:eastAsia="Calibri" w:hAnsi="Century Schoolbook"/>
        </w:rPr>
        <w:t xml:space="preserve">Title:                                        </w:t>
      </w:r>
      <w:r w:rsidRPr="00B73217">
        <w:rPr>
          <w:rFonts w:ascii="Century Schoolbook" w:eastAsia="Calibri" w:hAnsi="Century Schoolbook"/>
        </w:rPr>
        <w:t xml:space="preserve">                            </w:t>
      </w:r>
      <w:r w:rsidR="0085759D">
        <w:rPr>
          <w:rFonts w:ascii="Century Schoolbook" w:eastAsia="Calibri" w:hAnsi="Century Schoolbook"/>
        </w:rPr>
        <w:t xml:space="preserve">      </w:t>
      </w:r>
      <w:r w:rsidRPr="00B73217">
        <w:rPr>
          <w:rFonts w:ascii="Century Schoolbook" w:eastAsia="Calibri" w:hAnsi="Century Schoolbook"/>
        </w:rPr>
        <w:t xml:space="preserve"> Title:</w:t>
      </w:r>
    </w:p>
    <w:p w14:paraId="6D6DCD6B" w14:textId="6C4A588D" w:rsidR="00994850" w:rsidRPr="00B73217" w:rsidRDefault="00B73217" w:rsidP="00B73217">
      <w:pPr>
        <w:rPr>
          <w:rFonts w:ascii="Century Schoolbook" w:eastAsia="Calibri" w:hAnsi="Century Schoolbook"/>
        </w:rPr>
        <w:sectPr w:rsidR="00994850" w:rsidRPr="00B73217" w:rsidSect="00C0264D">
          <w:type w:val="continuous"/>
          <w:pgSz w:w="11900" w:h="16820"/>
          <w:pgMar w:top="1440" w:right="1440" w:bottom="1440" w:left="1440" w:header="116" w:footer="78" w:gutter="0"/>
          <w:cols w:space="720"/>
        </w:sectPr>
      </w:pPr>
      <w:r>
        <w:rPr>
          <w:rFonts w:ascii="Century Schoolbook" w:eastAsia="Calibri" w:hAnsi="Century Schoolbook"/>
        </w:rPr>
        <w:t xml:space="preserve">    </w:t>
      </w:r>
      <w:r w:rsidR="00DD4A6B" w:rsidRPr="00B73217">
        <w:rPr>
          <w:rFonts w:ascii="Century Schoolbook" w:eastAsia="Calibri" w:hAnsi="Century Schoolbook"/>
        </w:rPr>
        <w:t xml:space="preserve">Date:                                      </w:t>
      </w:r>
      <w:r w:rsidRPr="00B73217">
        <w:rPr>
          <w:rFonts w:ascii="Century Schoolbook" w:eastAsia="Calibri" w:hAnsi="Century Schoolbook"/>
        </w:rPr>
        <w:t xml:space="preserve">                               </w:t>
      </w:r>
      <w:r w:rsidR="0085759D">
        <w:rPr>
          <w:rFonts w:ascii="Century Schoolbook" w:eastAsia="Calibri" w:hAnsi="Century Schoolbook"/>
        </w:rPr>
        <w:t xml:space="preserve">      </w:t>
      </w:r>
      <w:r w:rsidRPr="00B73217">
        <w:rPr>
          <w:rFonts w:ascii="Century Schoolbook" w:eastAsia="Calibri" w:hAnsi="Century Schoolbook"/>
        </w:rPr>
        <w:t>Date</w:t>
      </w:r>
      <w:r w:rsidR="006D4A9F" w:rsidRPr="00B73217">
        <w:rPr>
          <w:rFonts w:ascii="Century Schoolbook" w:eastAsia="Calibri" w:hAnsi="Century Schoolbook"/>
        </w:rPr>
        <w:t xml:space="preserve">: </w:t>
      </w:r>
    </w:p>
    <w:p w14:paraId="70A9C77C" w14:textId="6EBAB288" w:rsidR="00994850" w:rsidRPr="00B73217" w:rsidRDefault="00FA2815" w:rsidP="001C6193">
      <w:pPr>
        <w:spacing w:line="540" w:lineRule="exact"/>
        <w:ind w:left="220"/>
        <w:jc w:val="center"/>
        <w:rPr>
          <w:rFonts w:ascii="Century Schoolbook" w:eastAsia="Trebuchet MS" w:hAnsi="Century Schoolbook" w:cs="Trebuchet MS"/>
          <w:sz w:val="48"/>
          <w:szCs w:val="48"/>
        </w:rPr>
      </w:pPr>
      <w:r>
        <w:rPr>
          <w:rFonts w:ascii="Century Schoolbook" w:eastAsia="Trebuchet MS" w:hAnsi="Century Schoolbook" w:cs="Trebuchet MS"/>
          <w:position w:val="-2"/>
          <w:sz w:val="48"/>
          <w:szCs w:val="48"/>
        </w:rPr>
        <w:lastRenderedPageBreak/>
        <w:t>Exhibit</w:t>
      </w:r>
      <w:r w:rsidR="00DD4A6B" w:rsidRPr="00B73217">
        <w:rPr>
          <w:rFonts w:ascii="Century Schoolbook" w:eastAsia="Trebuchet MS" w:hAnsi="Century Schoolbook" w:cs="Trebuchet MS"/>
          <w:position w:val="-2"/>
          <w:sz w:val="48"/>
          <w:szCs w:val="48"/>
        </w:rPr>
        <w:t xml:space="preserve"> 1: Rates and Fees</w:t>
      </w:r>
    </w:p>
    <w:p w14:paraId="3C56D1DD" w14:textId="77777777" w:rsidR="00994850" w:rsidRPr="00B73217" w:rsidRDefault="00994850">
      <w:pPr>
        <w:spacing w:line="200" w:lineRule="exact"/>
        <w:rPr>
          <w:rFonts w:ascii="Century Schoolbook" w:hAnsi="Century Schoolbook"/>
        </w:rPr>
      </w:pPr>
    </w:p>
    <w:p w14:paraId="69BDE1D3" w14:textId="77777777" w:rsidR="00994850" w:rsidRPr="00B73217" w:rsidRDefault="00994850">
      <w:pPr>
        <w:spacing w:before="7" w:line="280" w:lineRule="exact"/>
        <w:rPr>
          <w:rFonts w:ascii="Century Schoolbook" w:hAnsi="Century Schoolbook"/>
          <w:sz w:val="28"/>
          <w:szCs w:val="28"/>
        </w:rPr>
      </w:pPr>
    </w:p>
    <w:tbl>
      <w:tblPr>
        <w:tblW w:w="0" w:type="auto"/>
        <w:tblInd w:w="95" w:type="dxa"/>
        <w:tblLayout w:type="fixed"/>
        <w:tblCellMar>
          <w:left w:w="0" w:type="dxa"/>
          <w:right w:w="0" w:type="dxa"/>
        </w:tblCellMar>
        <w:tblLook w:val="01E0" w:firstRow="1" w:lastRow="1" w:firstColumn="1" w:lastColumn="1" w:noHBand="0" w:noVBand="0"/>
      </w:tblPr>
      <w:tblGrid>
        <w:gridCol w:w="4509"/>
        <w:gridCol w:w="4507"/>
      </w:tblGrid>
      <w:tr w:rsidR="00994850" w:rsidRPr="00B73217" w14:paraId="0A25EC4F" w14:textId="77777777">
        <w:trPr>
          <w:trHeight w:hRule="exact" w:val="529"/>
        </w:trPr>
        <w:tc>
          <w:tcPr>
            <w:tcW w:w="9016" w:type="dxa"/>
            <w:gridSpan w:val="2"/>
            <w:tcBorders>
              <w:top w:val="single" w:sz="4" w:space="0" w:color="000000"/>
              <w:left w:val="single" w:sz="4" w:space="0" w:color="000000"/>
              <w:bottom w:val="single" w:sz="4" w:space="0" w:color="000000"/>
              <w:right w:val="single" w:sz="4" w:space="0" w:color="000000"/>
            </w:tcBorders>
          </w:tcPr>
          <w:p w14:paraId="348D53FD" w14:textId="77777777" w:rsidR="00994850" w:rsidRPr="00B73217" w:rsidRDefault="00994850">
            <w:pPr>
              <w:spacing w:before="10" w:line="100" w:lineRule="exact"/>
              <w:rPr>
                <w:rFonts w:ascii="Century Schoolbook" w:hAnsi="Century Schoolbook"/>
                <w:sz w:val="11"/>
                <w:szCs w:val="11"/>
              </w:rPr>
            </w:pPr>
          </w:p>
          <w:p w14:paraId="2CDBDFD0" w14:textId="77777777" w:rsidR="00994850" w:rsidRPr="00B73217" w:rsidRDefault="00DD4A6B">
            <w:pPr>
              <w:ind w:left="110"/>
              <w:rPr>
                <w:rFonts w:ascii="Century Schoolbook" w:eastAsia="Trebuchet MS" w:hAnsi="Century Schoolbook" w:cs="Trebuchet MS"/>
                <w:sz w:val="24"/>
                <w:szCs w:val="24"/>
              </w:rPr>
            </w:pPr>
            <w:r w:rsidRPr="00B73217">
              <w:rPr>
                <w:rFonts w:ascii="Century Schoolbook" w:eastAsia="Trebuchet MS" w:hAnsi="Century Schoolbook" w:cs="Trebuchet MS"/>
                <w:b/>
                <w:sz w:val="24"/>
                <w:szCs w:val="24"/>
              </w:rPr>
              <w:t>Support Services</w:t>
            </w:r>
          </w:p>
        </w:tc>
      </w:tr>
      <w:tr w:rsidR="00994850" w:rsidRPr="00B73217" w14:paraId="698CE027" w14:textId="77777777">
        <w:trPr>
          <w:trHeight w:hRule="exact" w:val="482"/>
        </w:trPr>
        <w:tc>
          <w:tcPr>
            <w:tcW w:w="4509" w:type="dxa"/>
            <w:tcBorders>
              <w:top w:val="single" w:sz="4" w:space="0" w:color="000000"/>
              <w:left w:val="single" w:sz="4" w:space="0" w:color="000000"/>
              <w:bottom w:val="single" w:sz="4" w:space="0" w:color="000000"/>
              <w:right w:val="single" w:sz="4" w:space="0" w:color="000000"/>
            </w:tcBorders>
          </w:tcPr>
          <w:p w14:paraId="6BE73996" w14:textId="77777777" w:rsidR="00994850" w:rsidRPr="00B73217" w:rsidRDefault="00994850">
            <w:pPr>
              <w:spacing w:before="10" w:line="100" w:lineRule="exact"/>
              <w:rPr>
                <w:rFonts w:ascii="Century Schoolbook" w:hAnsi="Century Schoolbook"/>
                <w:sz w:val="11"/>
                <w:szCs w:val="11"/>
              </w:rPr>
            </w:pPr>
          </w:p>
          <w:p w14:paraId="209913C0"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rPr>
              <w:t>Customer Support Hours, per year</w:t>
            </w:r>
          </w:p>
        </w:tc>
        <w:tc>
          <w:tcPr>
            <w:tcW w:w="4507" w:type="dxa"/>
            <w:tcBorders>
              <w:top w:val="single" w:sz="4" w:space="0" w:color="000000"/>
              <w:left w:val="single" w:sz="4" w:space="0" w:color="000000"/>
              <w:bottom w:val="single" w:sz="4" w:space="0" w:color="000000"/>
              <w:right w:val="single" w:sz="4" w:space="0" w:color="000000"/>
            </w:tcBorders>
          </w:tcPr>
          <w:p w14:paraId="2B9761BA" w14:textId="77777777" w:rsidR="00994850" w:rsidRPr="00B73217" w:rsidRDefault="00994850">
            <w:pPr>
              <w:rPr>
                <w:rFonts w:ascii="Century Schoolbook" w:hAnsi="Century Schoolbook"/>
              </w:rPr>
            </w:pPr>
          </w:p>
        </w:tc>
      </w:tr>
      <w:tr w:rsidR="00994850" w:rsidRPr="00B73217" w14:paraId="3772076E" w14:textId="77777777">
        <w:trPr>
          <w:trHeight w:hRule="exact" w:val="529"/>
        </w:trPr>
        <w:tc>
          <w:tcPr>
            <w:tcW w:w="9016" w:type="dxa"/>
            <w:gridSpan w:val="2"/>
            <w:tcBorders>
              <w:top w:val="single" w:sz="4" w:space="0" w:color="000000"/>
              <w:left w:val="single" w:sz="4" w:space="0" w:color="000000"/>
              <w:bottom w:val="single" w:sz="4" w:space="0" w:color="000000"/>
              <w:right w:val="single" w:sz="4" w:space="0" w:color="000000"/>
            </w:tcBorders>
          </w:tcPr>
          <w:p w14:paraId="5C80323A" w14:textId="77777777" w:rsidR="00994850" w:rsidRPr="00B73217" w:rsidRDefault="00994850">
            <w:pPr>
              <w:spacing w:before="10" w:line="100" w:lineRule="exact"/>
              <w:rPr>
                <w:rFonts w:ascii="Century Schoolbook" w:hAnsi="Century Schoolbook"/>
                <w:sz w:val="11"/>
                <w:szCs w:val="11"/>
              </w:rPr>
            </w:pPr>
          </w:p>
          <w:p w14:paraId="3D13B0CA" w14:textId="77777777" w:rsidR="00994850" w:rsidRPr="00B73217" w:rsidRDefault="00DD4A6B">
            <w:pPr>
              <w:ind w:left="110"/>
              <w:rPr>
                <w:rFonts w:ascii="Century Schoolbook" w:eastAsia="Trebuchet MS" w:hAnsi="Century Schoolbook" w:cs="Trebuchet MS"/>
                <w:sz w:val="24"/>
                <w:szCs w:val="24"/>
              </w:rPr>
            </w:pPr>
            <w:r w:rsidRPr="00B73217">
              <w:rPr>
                <w:rFonts w:ascii="Century Schoolbook" w:eastAsia="Trebuchet MS" w:hAnsi="Century Schoolbook" w:cs="Trebuchet MS"/>
                <w:b/>
                <w:sz w:val="24"/>
                <w:szCs w:val="24"/>
              </w:rPr>
              <w:t>Rates</w:t>
            </w:r>
          </w:p>
        </w:tc>
      </w:tr>
      <w:tr w:rsidR="00994850" w:rsidRPr="00B73217" w14:paraId="72DB2CDB" w14:textId="77777777">
        <w:trPr>
          <w:trHeight w:hRule="exact" w:val="482"/>
        </w:trPr>
        <w:tc>
          <w:tcPr>
            <w:tcW w:w="4509" w:type="dxa"/>
            <w:tcBorders>
              <w:top w:val="single" w:sz="4" w:space="0" w:color="000000"/>
              <w:left w:val="single" w:sz="4" w:space="0" w:color="000000"/>
              <w:bottom w:val="single" w:sz="4" w:space="0" w:color="000000"/>
              <w:right w:val="single" w:sz="4" w:space="0" w:color="000000"/>
            </w:tcBorders>
          </w:tcPr>
          <w:p w14:paraId="2C93DCD5" w14:textId="77777777" w:rsidR="00994850" w:rsidRPr="00B73217" w:rsidRDefault="00994850">
            <w:pPr>
              <w:spacing w:before="10" w:line="100" w:lineRule="exact"/>
              <w:rPr>
                <w:rFonts w:ascii="Century Schoolbook" w:hAnsi="Century Schoolbook"/>
                <w:sz w:val="11"/>
                <w:szCs w:val="11"/>
              </w:rPr>
            </w:pPr>
          </w:p>
          <w:p w14:paraId="3F8B9100" w14:textId="6A934C04"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rPr>
              <w:t>Services</w:t>
            </w:r>
            <w:r w:rsidR="002C1AC8">
              <w:rPr>
                <w:rFonts w:ascii="Century Schoolbook" w:eastAsia="Trebuchet MS" w:hAnsi="Century Schoolbook" w:cs="Trebuchet MS"/>
              </w:rPr>
              <w:t>: Hourly Rate in</w:t>
            </w:r>
            <w:r w:rsidRPr="00B73217">
              <w:rPr>
                <w:rFonts w:ascii="Century Schoolbook" w:eastAsia="Trebuchet MS" w:hAnsi="Century Schoolbook" w:cs="Trebuchet MS"/>
              </w:rPr>
              <w:t xml:space="preserve"> USD</w:t>
            </w:r>
          </w:p>
        </w:tc>
        <w:tc>
          <w:tcPr>
            <w:tcW w:w="4507" w:type="dxa"/>
            <w:tcBorders>
              <w:top w:val="single" w:sz="4" w:space="0" w:color="000000"/>
              <w:left w:val="single" w:sz="4" w:space="0" w:color="000000"/>
              <w:bottom w:val="single" w:sz="4" w:space="0" w:color="000000"/>
              <w:right w:val="single" w:sz="4" w:space="0" w:color="000000"/>
            </w:tcBorders>
          </w:tcPr>
          <w:p w14:paraId="68467AA0" w14:textId="77777777" w:rsidR="00994850" w:rsidRPr="00B73217" w:rsidRDefault="00994850">
            <w:pPr>
              <w:rPr>
                <w:rFonts w:ascii="Century Schoolbook" w:hAnsi="Century Schoolbook"/>
              </w:rPr>
            </w:pPr>
          </w:p>
        </w:tc>
      </w:tr>
      <w:tr w:rsidR="00994850" w:rsidRPr="00B73217" w14:paraId="582583D2" w14:textId="77777777">
        <w:trPr>
          <w:trHeight w:hRule="exact" w:val="482"/>
        </w:trPr>
        <w:tc>
          <w:tcPr>
            <w:tcW w:w="4509" w:type="dxa"/>
            <w:tcBorders>
              <w:top w:val="single" w:sz="4" w:space="0" w:color="000000"/>
              <w:left w:val="single" w:sz="4" w:space="0" w:color="000000"/>
              <w:bottom w:val="single" w:sz="4" w:space="0" w:color="000000"/>
              <w:right w:val="single" w:sz="4" w:space="0" w:color="000000"/>
            </w:tcBorders>
          </w:tcPr>
          <w:p w14:paraId="5D54BA81" w14:textId="77777777" w:rsidR="00994850" w:rsidRPr="00B73217" w:rsidRDefault="00994850">
            <w:pPr>
              <w:rPr>
                <w:rFonts w:ascii="Century Schoolbook" w:hAnsi="Century Schoolbook"/>
              </w:rPr>
            </w:pPr>
          </w:p>
        </w:tc>
        <w:tc>
          <w:tcPr>
            <w:tcW w:w="4507" w:type="dxa"/>
            <w:tcBorders>
              <w:top w:val="single" w:sz="4" w:space="0" w:color="000000"/>
              <w:left w:val="single" w:sz="4" w:space="0" w:color="000000"/>
              <w:bottom w:val="single" w:sz="4" w:space="0" w:color="000000"/>
              <w:right w:val="single" w:sz="4" w:space="0" w:color="000000"/>
            </w:tcBorders>
          </w:tcPr>
          <w:p w14:paraId="1683C4E7" w14:textId="77777777" w:rsidR="00994850" w:rsidRPr="00B73217" w:rsidRDefault="00994850">
            <w:pPr>
              <w:rPr>
                <w:rFonts w:ascii="Century Schoolbook" w:hAnsi="Century Schoolbook"/>
              </w:rPr>
            </w:pPr>
          </w:p>
        </w:tc>
      </w:tr>
    </w:tbl>
    <w:p w14:paraId="323EE815" w14:textId="77777777" w:rsidR="00994850" w:rsidRPr="00B73217" w:rsidRDefault="00994850">
      <w:pPr>
        <w:spacing w:line="200" w:lineRule="exact"/>
        <w:rPr>
          <w:rFonts w:ascii="Century Schoolbook" w:hAnsi="Century Schoolbook"/>
        </w:rPr>
      </w:pPr>
    </w:p>
    <w:p w14:paraId="325A2A79" w14:textId="77777777" w:rsidR="00994850" w:rsidRPr="00B73217" w:rsidRDefault="00994850">
      <w:pPr>
        <w:spacing w:before="20" w:line="260" w:lineRule="exact"/>
        <w:rPr>
          <w:rFonts w:ascii="Century Schoolbook" w:hAnsi="Century Schoolbook"/>
          <w:sz w:val="26"/>
          <w:szCs w:val="26"/>
        </w:rPr>
      </w:pPr>
    </w:p>
    <w:p w14:paraId="481C2A51" w14:textId="77777777" w:rsidR="00994850" w:rsidRPr="00B73217" w:rsidRDefault="00DD4A6B">
      <w:pPr>
        <w:spacing w:before="28"/>
        <w:ind w:left="220"/>
        <w:rPr>
          <w:rFonts w:ascii="Century Schoolbook" w:eastAsia="Trebuchet MS" w:hAnsi="Century Schoolbook" w:cs="Trebuchet MS"/>
          <w:sz w:val="24"/>
          <w:szCs w:val="24"/>
        </w:rPr>
      </w:pPr>
      <w:r w:rsidRPr="00B73217">
        <w:rPr>
          <w:rFonts w:ascii="Century Schoolbook" w:eastAsia="Trebuchet MS" w:hAnsi="Century Schoolbook" w:cs="Trebuchet MS"/>
          <w:b/>
          <w:sz w:val="24"/>
          <w:szCs w:val="24"/>
        </w:rPr>
        <w:t>Fees</w:t>
      </w:r>
    </w:p>
    <w:p w14:paraId="7B902E67" w14:textId="77777777" w:rsidR="00994850" w:rsidRPr="00B73217" w:rsidRDefault="00994850">
      <w:pPr>
        <w:spacing w:line="120" w:lineRule="exact"/>
        <w:rPr>
          <w:rFonts w:ascii="Century Schoolbook" w:hAnsi="Century Schoolbook"/>
          <w:sz w:val="12"/>
          <w:szCs w:val="12"/>
        </w:rPr>
      </w:pPr>
    </w:p>
    <w:tbl>
      <w:tblPr>
        <w:tblW w:w="0" w:type="auto"/>
        <w:tblInd w:w="95" w:type="dxa"/>
        <w:tblLayout w:type="fixed"/>
        <w:tblCellMar>
          <w:left w:w="0" w:type="dxa"/>
          <w:right w:w="0" w:type="dxa"/>
        </w:tblCellMar>
        <w:tblLook w:val="01E0" w:firstRow="1" w:lastRow="1" w:firstColumn="1" w:lastColumn="1" w:noHBand="0" w:noVBand="0"/>
      </w:tblPr>
      <w:tblGrid>
        <w:gridCol w:w="605"/>
        <w:gridCol w:w="5280"/>
        <w:gridCol w:w="1111"/>
        <w:gridCol w:w="2020"/>
      </w:tblGrid>
      <w:tr w:rsidR="00994850" w:rsidRPr="00B73217" w14:paraId="3EEA8ED6" w14:textId="77777777">
        <w:trPr>
          <w:trHeight w:hRule="exact" w:val="482"/>
        </w:trPr>
        <w:tc>
          <w:tcPr>
            <w:tcW w:w="605" w:type="dxa"/>
            <w:tcBorders>
              <w:top w:val="single" w:sz="4" w:space="0" w:color="000000"/>
              <w:left w:val="single" w:sz="4" w:space="0" w:color="000000"/>
              <w:bottom w:val="single" w:sz="4" w:space="0" w:color="000000"/>
              <w:right w:val="single" w:sz="4" w:space="0" w:color="000000"/>
            </w:tcBorders>
          </w:tcPr>
          <w:p w14:paraId="65512279" w14:textId="77777777" w:rsidR="00994850" w:rsidRPr="00B73217" w:rsidRDefault="00994850">
            <w:pPr>
              <w:spacing w:before="10" w:line="100" w:lineRule="exact"/>
              <w:rPr>
                <w:rFonts w:ascii="Century Schoolbook" w:hAnsi="Century Schoolbook"/>
                <w:sz w:val="11"/>
                <w:szCs w:val="11"/>
              </w:rPr>
            </w:pPr>
          </w:p>
          <w:p w14:paraId="74A45BF0"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b/>
              </w:rPr>
              <w:t>#</w:t>
            </w:r>
          </w:p>
        </w:tc>
        <w:tc>
          <w:tcPr>
            <w:tcW w:w="5280" w:type="dxa"/>
            <w:tcBorders>
              <w:top w:val="single" w:sz="4" w:space="0" w:color="000000"/>
              <w:left w:val="single" w:sz="4" w:space="0" w:color="000000"/>
              <w:bottom w:val="single" w:sz="4" w:space="0" w:color="000000"/>
              <w:right w:val="single" w:sz="4" w:space="0" w:color="000000"/>
            </w:tcBorders>
          </w:tcPr>
          <w:p w14:paraId="6067FA2D" w14:textId="77777777" w:rsidR="00994850" w:rsidRPr="00B73217" w:rsidRDefault="00994850">
            <w:pPr>
              <w:spacing w:before="10" w:line="100" w:lineRule="exact"/>
              <w:rPr>
                <w:rFonts w:ascii="Century Schoolbook" w:hAnsi="Century Schoolbook"/>
                <w:sz w:val="11"/>
                <w:szCs w:val="11"/>
              </w:rPr>
            </w:pPr>
          </w:p>
          <w:p w14:paraId="0FF57115"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b/>
              </w:rPr>
              <w:t>Product / Service</w:t>
            </w:r>
          </w:p>
        </w:tc>
        <w:tc>
          <w:tcPr>
            <w:tcW w:w="1111" w:type="dxa"/>
            <w:tcBorders>
              <w:top w:val="single" w:sz="4" w:space="0" w:color="000000"/>
              <w:left w:val="single" w:sz="4" w:space="0" w:color="000000"/>
              <w:bottom w:val="single" w:sz="4" w:space="0" w:color="000000"/>
              <w:right w:val="single" w:sz="4" w:space="0" w:color="000000"/>
            </w:tcBorders>
          </w:tcPr>
          <w:p w14:paraId="55FFF936" w14:textId="77777777" w:rsidR="00994850" w:rsidRPr="00B73217" w:rsidRDefault="00994850">
            <w:pPr>
              <w:spacing w:before="10" w:line="100" w:lineRule="exact"/>
              <w:rPr>
                <w:rFonts w:ascii="Century Schoolbook" w:hAnsi="Century Schoolbook"/>
                <w:sz w:val="11"/>
                <w:szCs w:val="11"/>
              </w:rPr>
            </w:pPr>
          </w:p>
          <w:p w14:paraId="58086A80"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b/>
              </w:rPr>
              <w:t>Period</w:t>
            </w:r>
          </w:p>
        </w:tc>
        <w:tc>
          <w:tcPr>
            <w:tcW w:w="2020" w:type="dxa"/>
            <w:tcBorders>
              <w:top w:val="single" w:sz="4" w:space="0" w:color="000000"/>
              <w:left w:val="single" w:sz="4" w:space="0" w:color="000000"/>
              <w:bottom w:val="single" w:sz="4" w:space="0" w:color="000000"/>
              <w:right w:val="single" w:sz="4" w:space="0" w:color="000000"/>
            </w:tcBorders>
          </w:tcPr>
          <w:p w14:paraId="55EAA131" w14:textId="77777777" w:rsidR="00994850" w:rsidRPr="00B73217" w:rsidRDefault="00994850">
            <w:pPr>
              <w:spacing w:before="10" w:line="100" w:lineRule="exact"/>
              <w:rPr>
                <w:rFonts w:ascii="Century Schoolbook" w:hAnsi="Century Schoolbook"/>
                <w:sz w:val="11"/>
                <w:szCs w:val="11"/>
              </w:rPr>
            </w:pPr>
          </w:p>
          <w:p w14:paraId="2536B5D6"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b/>
              </w:rPr>
              <w:t>Price</w:t>
            </w:r>
          </w:p>
        </w:tc>
      </w:tr>
      <w:tr w:rsidR="00994850" w:rsidRPr="00B73217" w14:paraId="2BC45FE6" w14:textId="77777777">
        <w:trPr>
          <w:trHeight w:hRule="exact" w:val="714"/>
        </w:trPr>
        <w:tc>
          <w:tcPr>
            <w:tcW w:w="605" w:type="dxa"/>
            <w:tcBorders>
              <w:top w:val="single" w:sz="4" w:space="0" w:color="000000"/>
              <w:left w:val="single" w:sz="4" w:space="0" w:color="000000"/>
              <w:bottom w:val="single" w:sz="4" w:space="0" w:color="000000"/>
              <w:right w:val="single" w:sz="4" w:space="0" w:color="000000"/>
            </w:tcBorders>
          </w:tcPr>
          <w:p w14:paraId="47767525" w14:textId="77777777" w:rsidR="00994850" w:rsidRPr="00B73217" w:rsidRDefault="00994850">
            <w:pPr>
              <w:spacing w:before="10" w:line="100" w:lineRule="exact"/>
              <w:rPr>
                <w:rFonts w:ascii="Century Schoolbook" w:hAnsi="Century Schoolbook"/>
                <w:sz w:val="11"/>
                <w:szCs w:val="11"/>
              </w:rPr>
            </w:pPr>
          </w:p>
          <w:p w14:paraId="2678D845"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rPr>
              <w:t>1</w:t>
            </w:r>
          </w:p>
        </w:tc>
        <w:tc>
          <w:tcPr>
            <w:tcW w:w="5280" w:type="dxa"/>
            <w:tcBorders>
              <w:top w:val="single" w:sz="4" w:space="0" w:color="000000"/>
              <w:left w:val="single" w:sz="4" w:space="0" w:color="000000"/>
              <w:bottom w:val="single" w:sz="4" w:space="0" w:color="000000"/>
              <w:right w:val="single" w:sz="4" w:space="0" w:color="000000"/>
            </w:tcBorders>
          </w:tcPr>
          <w:p w14:paraId="050DA204" w14:textId="77777777" w:rsidR="00994850" w:rsidRPr="00B73217" w:rsidRDefault="00994850">
            <w:pPr>
              <w:spacing w:before="10" w:line="100" w:lineRule="exact"/>
              <w:rPr>
                <w:rFonts w:ascii="Century Schoolbook" w:hAnsi="Century Schoolbook"/>
                <w:sz w:val="11"/>
                <w:szCs w:val="11"/>
              </w:rPr>
            </w:pPr>
          </w:p>
          <w:p w14:paraId="770D29D9" w14:textId="77777777" w:rsidR="00994850" w:rsidRPr="00B73217" w:rsidRDefault="00DD4A6B">
            <w:pPr>
              <w:ind w:left="110" w:right="328"/>
              <w:rPr>
                <w:rFonts w:ascii="Century Schoolbook" w:eastAsia="Trebuchet MS" w:hAnsi="Century Schoolbook" w:cs="Trebuchet MS"/>
              </w:rPr>
            </w:pPr>
            <w:r w:rsidRPr="00B73217">
              <w:rPr>
                <w:rFonts w:ascii="Century Schoolbook" w:eastAsia="Trebuchet MS" w:hAnsi="Century Schoolbook" w:cs="Trebuchet MS"/>
              </w:rPr>
              <w:t>Support, Upgrades, Updates and Maintenance (15% of the license cost)</w:t>
            </w:r>
          </w:p>
        </w:tc>
        <w:tc>
          <w:tcPr>
            <w:tcW w:w="1111" w:type="dxa"/>
            <w:tcBorders>
              <w:top w:val="single" w:sz="4" w:space="0" w:color="000000"/>
              <w:left w:val="single" w:sz="4" w:space="0" w:color="000000"/>
              <w:bottom w:val="single" w:sz="4" w:space="0" w:color="000000"/>
              <w:right w:val="single" w:sz="4" w:space="0" w:color="000000"/>
            </w:tcBorders>
          </w:tcPr>
          <w:p w14:paraId="4F0B6517" w14:textId="77777777" w:rsidR="00994850" w:rsidRPr="00B73217" w:rsidRDefault="00994850">
            <w:pPr>
              <w:spacing w:before="10" w:line="100" w:lineRule="exact"/>
              <w:rPr>
                <w:rFonts w:ascii="Century Schoolbook" w:hAnsi="Century Schoolbook"/>
                <w:sz w:val="11"/>
                <w:szCs w:val="11"/>
              </w:rPr>
            </w:pPr>
          </w:p>
          <w:p w14:paraId="0331F58E"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rPr>
              <w:t>1 year</w:t>
            </w:r>
          </w:p>
        </w:tc>
        <w:tc>
          <w:tcPr>
            <w:tcW w:w="2020" w:type="dxa"/>
            <w:tcBorders>
              <w:top w:val="single" w:sz="4" w:space="0" w:color="000000"/>
              <w:left w:val="single" w:sz="4" w:space="0" w:color="000000"/>
              <w:bottom w:val="single" w:sz="4" w:space="0" w:color="000000"/>
              <w:right w:val="single" w:sz="4" w:space="0" w:color="000000"/>
            </w:tcBorders>
          </w:tcPr>
          <w:p w14:paraId="2EA60607" w14:textId="77777777" w:rsidR="00994850" w:rsidRPr="00B73217" w:rsidRDefault="00994850">
            <w:pPr>
              <w:spacing w:before="10" w:line="100" w:lineRule="exact"/>
              <w:rPr>
                <w:rFonts w:ascii="Century Schoolbook" w:hAnsi="Century Schoolbook"/>
                <w:sz w:val="11"/>
                <w:szCs w:val="11"/>
              </w:rPr>
            </w:pPr>
          </w:p>
          <w:p w14:paraId="3242124A"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rPr>
              <w:t>$0,000.00 USD</w:t>
            </w:r>
          </w:p>
        </w:tc>
      </w:tr>
      <w:tr w:rsidR="00994850" w:rsidRPr="00B73217" w14:paraId="1881831D" w14:textId="77777777">
        <w:trPr>
          <w:trHeight w:hRule="exact" w:val="600"/>
        </w:trPr>
        <w:tc>
          <w:tcPr>
            <w:tcW w:w="605" w:type="dxa"/>
            <w:tcBorders>
              <w:top w:val="single" w:sz="4" w:space="0" w:color="000000"/>
              <w:left w:val="single" w:sz="4" w:space="0" w:color="000000"/>
              <w:bottom w:val="single" w:sz="4" w:space="0" w:color="000000"/>
              <w:right w:val="single" w:sz="4" w:space="0" w:color="000000"/>
            </w:tcBorders>
          </w:tcPr>
          <w:p w14:paraId="279FCB2E" w14:textId="77777777" w:rsidR="00994850" w:rsidRPr="00B73217" w:rsidRDefault="00994850">
            <w:pPr>
              <w:rPr>
                <w:rFonts w:ascii="Century Schoolbook" w:hAnsi="Century Schoolbook"/>
              </w:rPr>
            </w:pPr>
          </w:p>
        </w:tc>
        <w:tc>
          <w:tcPr>
            <w:tcW w:w="5280" w:type="dxa"/>
            <w:tcBorders>
              <w:top w:val="single" w:sz="4" w:space="0" w:color="000000"/>
              <w:left w:val="single" w:sz="4" w:space="0" w:color="000000"/>
              <w:bottom w:val="single" w:sz="4" w:space="0" w:color="000000"/>
              <w:right w:val="single" w:sz="4" w:space="0" w:color="000000"/>
            </w:tcBorders>
          </w:tcPr>
          <w:p w14:paraId="38426845" w14:textId="77777777" w:rsidR="00994850" w:rsidRPr="00B73217" w:rsidRDefault="00994850">
            <w:pPr>
              <w:rPr>
                <w:rFonts w:ascii="Century Schoolbook" w:hAnsi="Century Schoolbook"/>
              </w:rPr>
            </w:pPr>
          </w:p>
        </w:tc>
        <w:tc>
          <w:tcPr>
            <w:tcW w:w="1111" w:type="dxa"/>
            <w:tcBorders>
              <w:top w:val="single" w:sz="4" w:space="0" w:color="000000"/>
              <w:left w:val="single" w:sz="4" w:space="0" w:color="000000"/>
              <w:bottom w:val="single" w:sz="4" w:space="0" w:color="000000"/>
              <w:right w:val="single" w:sz="4" w:space="0" w:color="000000"/>
            </w:tcBorders>
          </w:tcPr>
          <w:p w14:paraId="66A7009F" w14:textId="77777777" w:rsidR="00994850" w:rsidRPr="00B73217" w:rsidRDefault="00994850">
            <w:pPr>
              <w:spacing w:before="10" w:line="100" w:lineRule="exact"/>
              <w:rPr>
                <w:rFonts w:ascii="Century Schoolbook" w:hAnsi="Century Schoolbook"/>
                <w:sz w:val="11"/>
                <w:szCs w:val="11"/>
              </w:rPr>
            </w:pPr>
          </w:p>
          <w:p w14:paraId="2FCFC0A2"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rPr>
              <w:t>Total:</w:t>
            </w:r>
          </w:p>
        </w:tc>
        <w:tc>
          <w:tcPr>
            <w:tcW w:w="2020" w:type="dxa"/>
            <w:tcBorders>
              <w:top w:val="single" w:sz="4" w:space="0" w:color="000000"/>
              <w:left w:val="single" w:sz="4" w:space="0" w:color="000000"/>
              <w:bottom w:val="single" w:sz="4" w:space="0" w:color="000000"/>
              <w:right w:val="single" w:sz="4" w:space="0" w:color="000000"/>
            </w:tcBorders>
          </w:tcPr>
          <w:p w14:paraId="501DDDC5" w14:textId="77777777" w:rsidR="00994850" w:rsidRPr="00B73217" w:rsidRDefault="00994850">
            <w:pPr>
              <w:spacing w:before="10" w:line="100" w:lineRule="exact"/>
              <w:rPr>
                <w:rFonts w:ascii="Century Schoolbook" w:hAnsi="Century Schoolbook"/>
                <w:sz w:val="11"/>
                <w:szCs w:val="11"/>
              </w:rPr>
            </w:pPr>
          </w:p>
          <w:p w14:paraId="24D19D05" w14:textId="77777777" w:rsidR="00994850" w:rsidRPr="00B73217" w:rsidRDefault="00DD4A6B">
            <w:pPr>
              <w:ind w:left="110"/>
              <w:rPr>
                <w:rFonts w:ascii="Century Schoolbook" w:eastAsia="Trebuchet MS" w:hAnsi="Century Schoolbook" w:cs="Trebuchet MS"/>
              </w:rPr>
            </w:pPr>
            <w:r w:rsidRPr="00B73217">
              <w:rPr>
                <w:rFonts w:ascii="Century Schoolbook" w:eastAsia="Trebuchet MS" w:hAnsi="Century Schoolbook" w:cs="Trebuchet MS"/>
              </w:rPr>
              <w:t>$0,000.00 USD</w:t>
            </w:r>
          </w:p>
        </w:tc>
      </w:tr>
    </w:tbl>
    <w:p w14:paraId="3B8FAF26" w14:textId="77777777" w:rsidR="00994850" w:rsidRDefault="00994850">
      <w:pPr>
        <w:rPr>
          <w:rFonts w:ascii="Century Schoolbook" w:hAnsi="Century Schoolbook"/>
        </w:rPr>
      </w:pPr>
    </w:p>
    <w:p w14:paraId="58541321" w14:textId="77777777" w:rsidR="00A6680A" w:rsidRDefault="00A6680A">
      <w:pPr>
        <w:rPr>
          <w:rFonts w:ascii="Century Schoolbook" w:hAnsi="Century Schoolbook"/>
        </w:rPr>
      </w:pPr>
    </w:p>
    <w:p w14:paraId="7B340989" w14:textId="165ED7C4" w:rsidR="006D4A9F" w:rsidRDefault="006D4A9F">
      <w:pPr>
        <w:rPr>
          <w:rFonts w:ascii="Century Schoolbook" w:hAnsi="Century Schoolbook"/>
        </w:rPr>
      </w:pPr>
      <w:r>
        <w:rPr>
          <w:rFonts w:ascii="Century Schoolbook" w:hAnsi="Century Schoolbook"/>
        </w:rPr>
        <w:br w:type="page"/>
      </w:r>
    </w:p>
    <w:p w14:paraId="4F882B95" w14:textId="77777777" w:rsidR="006D4A9F" w:rsidRPr="00B73217" w:rsidRDefault="006D4A9F">
      <w:pPr>
        <w:rPr>
          <w:rFonts w:ascii="Century Schoolbook" w:hAnsi="Century Schoolbook"/>
        </w:rPr>
        <w:sectPr w:rsidR="006D4A9F" w:rsidRPr="00B73217" w:rsidSect="00C0264D">
          <w:pgSz w:w="11900" w:h="16820"/>
          <w:pgMar w:top="1440" w:right="1440" w:bottom="1440" w:left="1440" w:header="116" w:footer="78" w:gutter="0"/>
          <w:cols w:space="720"/>
        </w:sectPr>
      </w:pPr>
    </w:p>
    <w:p w14:paraId="5CCC69A0" w14:textId="7D73BF62" w:rsidR="00994850" w:rsidRPr="00B73217" w:rsidRDefault="00FA2815" w:rsidP="001C6193">
      <w:pPr>
        <w:spacing w:line="540" w:lineRule="exact"/>
        <w:ind w:left="120"/>
        <w:jc w:val="center"/>
        <w:rPr>
          <w:rFonts w:ascii="Century Schoolbook" w:eastAsia="Trebuchet MS" w:hAnsi="Century Schoolbook" w:cs="Trebuchet MS"/>
          <w:sz w:val="48"/>
          <w:szCs w:val="48"/>
        </w:rPr>
      </w:pPr>
      <w:r>
        <w:rPr>
          <w:rFonts w:ascii="Century Schoolbook" w:eastAsia="Trebuchet MS" w:hAnsi="Century Schoolbook" w:cs="Trebuchet MS"/>
          <w:position w:val="-2"/>
          <w:sz w:val="48"/>
          <w:szCs w:val="48"/>
        </w:rPr>
        <w:lastRenderedPageBreak/>
        <w:t>Exhibit</w:t>
      </w:r>
      <w:r w:rsidR="00DD4A6B" w:rsidRPr="00B73217">
        <w:rPr>
          <w:rFonts w:ascii="Century Schoolbook" w:eastAsia="Trebuchet MS" w:hAnsi="Century Schoolbook" w:cs="Trebuchet MS"/>
          <w:position w:val="-2"/>
          <w:sz w:val="48"/>
          <w:szCs w:val="48"/>
        </w:rPr>
        <w:t xml:space="preserve"> 2: Customer Contacts</w:t>
      </w:r>
    </w:p>
    <w:p w14:paraId="28FCFC90" w14:textId="77777777" w:rsidR="00994850" w:rsidRPr="00B73217" w:rsidRDefault="00994850">
      <w:pPr>
        <w:spacing w:before="5" w:line="120" w:lineRule="exact"/>
        <w:rPr>
          <w:rFonts w:ascii="Century Schoolbook" w:hAnsi="Century Schoolbook"/>
          <w:sz w:val="13"/>
          <w:szCs w:val="13"/>
        </w:rPr>
      </w:pPr>
    </w:p>
    <w:tbl>
      <w:tblPr>
        <w:tblW w:w="0" w:type="auto"/>
        <w:tblInd w:w="823" w:type="dxa"/>
        <w:tblLayout w:type="fixed"/>
        <w:tblCellMar>
          <w:left w:w="0" w:type="dxa"/>
          <w:right w:w="0" w:type="dxa"/>
        </w:tblCellMar>
        <w:tblLook w:val="01E0" w:firstRow="1" w:lastRow="1" w:firstColumn="1" w:lastColumn="1" w:noHBand="0" w:noVBand="0"/>
      </w:tblPr>
      <w:tblGrid>
        <w:gridCol w:w="2790"/>
        <w:gridCol w:w="5220"/>
      </w:tblGrid>
      <w:tr w:rsidR="00994850" w:rsidRPr="00B73217" w14:paraId="5F8F530F"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0C71E733" w14:textId="77777777" w:rsidR="00994850" w:rsidRPr="00B73217" w:rsidRDefault="00994850">
            <w:pPr>
              <w:spacing w:before="10" w:line="100" w:lineRule="exact"/>
              <w:rPr>
                <w:rFonts w:ascii="Century Schoolbook" w:hAnsi="Century Schoolbook"/>
                <w:sz w:val="11"/>
                <w:szCs w:val="11"/>
              </w:rPr>
            </w:pPr>
          </w:p>
          <w:p w14:paraId="08BF3C90"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b/>
                <w:sz w:val="22"/>
                <w:szCs w:val="22"/>
              </w:rPr>
              <w:t>Customer Contact 1</w:t>
            </w:r>
          </w:p>
        </w:tc>
        <w:tc>
          <w:tcPr>
            <w:tcW w:w="5220" w:type="dxa"/>
            <w:tcBorders>
              <w:top w:val="single" w:sz="4" w:space="0" w:color="000000"/>
              <w:left w:val="single" w:sz="4" w:space="0" w:color="000000"/>
              <w:bottom w:val="single" w:sz="4" w:space="0" w:color="000000"/>
              <w:right w:val="single" w:sz="4" w:space="0" w:color="000000"/>
            </w:tcBorders>
          </w:tcPr>
          <w:p w14:paraId="2B831A29" w14:textId="77777777" w:rsidR="00994850" w:rsidRPr="00B73217" w:rsidRDefault="00994850">
            <w:pPr>
              <w:rPr>
                <w:rFonts w:ascii="Century Schoolbook" w:hAnsi="Century Schoolbook"/>
              </w:rPr>
            </w:pPr>
          </w:p>
        </w:tc>
      </w:tr>
      <w:tr w:rsidR="00994850" w:rsidRPr="00B73217" w14:paraId="2F7DD610"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1872612F" w14:textId="77777777" w:rsidR="00994850" w:rsidRPr="00B73217" w:rsidRDefault="00994850">
            <w:pPr>
              <w:spacing w:before="10" w:line="100" w:lineRule="exact"/>
              <w:rPr>
                <w:rFonts w:ascii="Century Schoolbook" w:hAnsi="Century Schoolbook"/>
                <w:sz w:val="11"/>
                <w:szCs w:val="11"/>
              </w:rPr>
            </w:pPr>
          </w:p>
          <w:p w14:paraId="77070FC7"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Contact Person Name</w:t>
            </w:r>
          </w:p>
        </w:tc>
        <w:tc>
          <w:tcPr>
            <w:tcW w:w="5220" w:type="dxa"/>
            <w:tcBorders>
              <w:top w:val="single" w:sz="4" w:space="0" w:color="000000"/>
              <w:left w:val="single" w:sz="4" w:space="0" w:color="000000"/>
              <w:bottom w:val="single" w:sz="4" w:space="0" w:color="000000"/>
              <w:right w:val="single" w:sz="4" w:space="0" w:color="000000"/>
            </w:tcBorders>
          </w:tcPr>
          <w:p w14:paraId="64F53EF9" w14:textId="77777777" w:rsidR="00994850" w:rsidRPr="00B73217" w:rsidRDefault="00994850">
            <w:pPr>
              <w:rPr>
                <w:rFonts w:ascii="Century Schoolbook" w:hAnsi="Century Schoolbook"/>
              </w:rPr>
            </w:pPr>
          </w:p>
        </w:tc>
      </w:tr>
      <w:tr w:rsidR="00994850" w:rsidRPr="00B73217" w14:paraId="5407D2B8"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0989E41B" w14:textId="77777777" w:rsidR="00994850" w:rsidRPr="00B73217" w:rsidRDefault="00994850">
            <w:pPr>
              <w:spacing w:before="10" w:line="100" w:lineRule="exact"/>
              <w:rPr>
                <w:rFonts w:ascii="Century Schoolbook" w:hAnsi="Century Schoolbook"/>
                <w:sz w:val="11"/>
                <w:szCs w:val="11"/>
              </w:rPr>
            </w:pPr>
          </w:p>
          <w:p w14:paraId="0A008D72"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Job/Function</w:t>
            </w:r>
          </w:p>
        </w:tc>
        <w:tc>
          <w:tcPr>
            <w:tcW w:w="5220" w:type="dxa"/>
            <w:tcBorders>
              <w:top w:val="single" w:sz="4" w:space="0" w:color="000000"/>
              <w:left w:val="single" w:sz="4" w:space="0" w:color="000000"/>
              <w:bottom w:val="single" w:sz="4" w:space="0" w:color="000000"/>
              <w:right w:val="single" w:sz="4" w:space="0" w:color="000000"/>
            </w:tcBorders>
          </w:tcPr>
          <w:p w14:paraId="523EF347" w14:textId="77777777" w:rsidR="00994850" w:rsidRPr="00B73217" w:rsidRDefault="00994850">
            <w:pPr>
              <w:rPr>
                <w:rFonts w:ascii="Century Schoolbook" w:hAnsi="Century Schoolbook"/>
              </w:rPr>
            </w:pPr>
          </w:p>
        </w:tc>
      </w:tr>
      <w:tr w:rsidR="00994850" w:rsidRPr="00B73217" w14:paraId="4E272E54"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4B2BB436" w14:textId="77777777" w:rsidR="00994850" w:rsidRPr="00B73217" w:rsidRDefault="00994850">
            <w:pPr>
              <w:spacing w:line="120" w:lineRule="exact"/>
              <w:rPr>
                <w:rFonts w:ascii="Century Schoolbook" w:hAnsi="Century Schoolbook"/>
                <w:sz w:val="12"/>
                <w:szCs w:val="12"/>
              </w:rPr>
            </w:pPr>
          </w:p>
          <w:p w14:paraId="66AD4D83"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E-mail address</w:t>
            </w:r>
          </w:p>
        </w:tc>
        <w:tc>
          <w:tcPr>
            <w:tcW w:w="5220" w:type="dxa"/>
            <w:tcBorders>
              <w:top w:val="single" w:sz="4" w:space="0" w:color="000000"/>
              <w:left w:val="single" w:sz="4" w:space="0" w:color="000000"/>
              <w:bottom w:val="single" w:sz="4" w:space="0" w:color="000000"/>
              <w:right w:val="single" w:sz="4" w:space="0" w:color="000000"/>
            </w:tcBorders>
          </w:tcPr>
          <w:p w14:paraId="218388E3" w14:textId="77777777" w:rsidR="00994850" w:rsidRPr="00B73217" w:rsidRDefault="00994850">
            <w:pPr>
              <w:rPr>
                <w:rFonts w:ascii="Century Schoolbook" w:hAnsi="Century Schoolbook"/>
              </w:rPr>
            </w:pPr>
          </w:p>
        </w:tc>
      </w:tr>
      <w:tr w:rsidR="00994850" w:rsidRPr="00B73217" w14:paraId="3360E04D"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50291964" w14:textId="77777777" w:rsidR="00994850" w:rsidRPr="00B73217" w:rsidRDefault="00994850">
            <w:pPr>
              <w:spacing w:before="10" w:line="100" w:lineRule="exact"/>
              <w:rPr>
                <w:rFonts w:ascii="Century Schoolbook" w:hAnsi="Century Schoolbook"/>
                <w:sz w:val="11"/>
                <w:szCs w:val="11"/>
              </w:rPr>
            </w:pPr>
          </w:p>
          <w:p w14:paraId="53BFF91A"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Phone number</w:t>
            </w:r>
          </w:p>
        </w:tc>
        <w:tc>
          <w:tcPr>
            <w:tcW w:w="5220" w:type="dxa"/>
            <w:tcBorders>
              <w:top w:val="single" w:sz="4" w:space="0" w:color="000000"/>
              <w:left w:val="single" w:sz="4" w:space="0" w:color="000000"/>
              <w:bottom w:val="single" w:sz="4" w:space="0" w:color="000000"/>
              <w:right w:val="single" w:sz="4" w:space="0" w:color="000000"/>
            </w:tcBorders>
          </w:tcPr>
          <w:p w14:paraId="06C44A3E" w14:textId="77777777" w:rsidR="00994850" w:rsidRPr="00B73217" w:rsidRDefault="00994850">
            <w:pPr>
              <w:rPr>
                <w:rFonts w:ascii="Century Schoolbook" w:hAnsi="Century Schoolbook"/>
              </w:rPr>
            </w:pPr>
          </w:p>
        </w:tc>
      </w:tr>
    </w:tbl>
    <w:p w14:paraId="2689B128" w14:textId="77777777" w:rsidR="00994850" w:rsidRPr="00B73217" w:rsidRDefault="00994850">
      <w:pPr>
        <w:spacing w:before="9" w:line="100" w:lineRule="exact"/>
        <w:rPr>
          <w:rFonts w:ascii="Century Schoolbook" w:hAnsi="Century Schoolbook"/>
          <w:sz w:val="10"/>
          <w:szCs w:val="10"/>
        </w:rPr>
      </w:pPr>
    </w:p>
    <w:p w14:paraId="0B5E1471" w14:textId="77777777" w:rsidR="00994850" w:rsidRPr="00B73217" w:rsidRDefault="00994850">
      <w:pPr>
        <w:spacing w:line="200" w:lineRule="exact"/>
        <w:rPr>
          <w:rFonts w:ascii="Century Schoolbook" w:hAnsi="Century Schoolbook"/>
        </w:rPr>
      </w:pPr>
    </w:p>
    <w:p w14:paraId="3342DC6A" w14:textId="77777777" w:rsidR="00994850" w:rsidRPr="00B73217" w:rsidRDefault="00994850">
      <w:pPr>
        <w:spacing w:line="200" w:lineRule="exact"/>
        <w:rPr>
          <w:rFonts w:ascii="Century Schoolbook" w:hAnsi="Century Schoolbook"/>
        </w:rPr>
      </w:pPr>
    </w:p>
    <w:tbl>
      <w:tblPr>
        <w:tblW w:w="0" w:type="auto"/>
        <w:tblInd w:w="823" w:type="dxa"/>
        <w:tblLayout w:type="fixed"/>
        <w:tblCellMar>
          <w:left w:w="0" w:type="dxa"/>
          <w:right w:w="0" w:type="dxa"/>
        </w:tblCellMar>
        <w:tblLook w:val="01E0" w:firstRow="1" w:lastRow="1" w:firstColumn="1" w:lastColumn="1" w:noHBand="0" w:noVBand="0"/>
      </w:tblPr>
      <w:tblGrid>
        <w:gridCol w:w="2790"/>
        <w:gridCol w:w="5220"/>
      </w:tblGrid>
      <w:tr w:rsidR="00994850" w:rsidRPr="00B73217" w14:paraId="2241412D"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270E8C2D" w14:textId="77777777" w:rsidR="00994850" w:rsidRPr="00B73217" w:rsidRDefault="00994850">
            <w:pPr>
              <w:spacing w:before="10" w:line="100" w:lineRule="exact"/>
              <w:rPr>
                <w:rFonts w:ascii="Century Schoolbook" w:hAnsi="Century Schoolbook"/>
                <w:sz w:val="11"/>
                <w:szCs w:val="11"/>
              </w:rPr>
            </w:pPr>
          </w:p>
          <w:p w14:paraId="742460A1"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b/>
                <w:sz w:val="22"/>
                <w:szCs w:val="22"/>
              </w:rPr>
              <w:t>Customer Contact 2</w:t>
            </w:r>
          </w:p>
        </w:tc>
        <w:tc>
          <w:tcPr>
            <w:tcW w:w="5220" w:type="dxa"/>
            <w:tcBorders>
              <w:top w:val="single" w:sz="4" w:space="0" w:color="000000"/>
              <w:left w:val="single" w:sz="4" w:space="0" w:color="000000"/>
              <w:bottom w:val="single" w:sz="4" w:space="0" w:color="000000"/>
              <w:right w:val="single" w:sz="4" w:space="0" w:color="000000"/>
            </w:tcBorders>
          </w:tcPr>
          <w:p w14:paraId="329BE8DD" w14:textId="77777777" w:rsidR="00994850" w:rsidRPr="00B73217" w:rsidRDefault="00994850">
            <w:pPr>
              <w:rPr>
                <w:rFonts w:ascii="Century Schoolbook" w:hAnsi="Century Schoolbook"/>
              </w:rPr>
            </w:pPr>
          </w:p>
        </w:tc>
      </w:tr>
      <w:tr w:rsidR="00994850" w:rsidRPr="00B73217" w14:paraId="49324FFD"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3C6E1B7D" w14:textId="77777777" w:rsidR="00994850" w:rsidRPr="00B73217" w:rsidRDefault="00994850">
            <w:pPr>
              <w:spacing w:before="10" w:line="100" w:lineRule="exact"/>
              <w:rPr>
                <w:rFonts w:ascii="Century Schoolbook" w:hAnsi="Century Schoolbook"/>
                <w:sz w:val="11"/>
                <w:szCs w:val="11"/>
              </w:rPr>
            </w:pPr>
          </w:p>
          <w:p w14:paraId="67215077"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Contact Person Name</w:t>
            </w:r>
          </w:p>
        </w:tc>
        <w:tc>
          <w:tcPr>
            <w:tcW w:w="5220" w:type="dxa"/>
            <w:tcBorders>
              <w:top w:val="single" w:sz="4" w:space="0" w:color="000000"/>
              <w:left w:val="single" w:sz="4" w:space="0" w:color="000000"/>
              <w:bottom w:val="single" w:sz="4" w:space="0" w:color="000000"/>
              <w:right w:val="single" w:sz="4" w:space="0" w:color="000000"/>
            </w:tcBorders>
          </w:tcPr>
          <w:p w14:paraId="0418DF11" w14:textId="77777777" w:rsidR="00994850" w:rsidRPr="00B73217" w:rsidRDefault="00994850">
            <w:pPr>
              <w:rPr>
                <w:rFonts w:ascii="Century Schoolbook" w:hAnsi="Century Schoolbook"/>
              </w:rPr>
            </w:pPr>
          </w:p>
        </w:tc>
      </w:tr>
      <w:tr w:rsidR="00994850" w:rsidRPr="00B73217" w14:paraId="0763A9B9"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2A337B52" w14:textId="77777777" w:rsidR="00994850" w:rsidRPr="00B73217" w:rsidRDefault="00994850">
            <w:pPr>
              <w:spacing w:before="10" w:line="100" w:lineRule="exact"/>
              <w:rPr>
                <w:rFonts w:ascii="Century Schoolbook" w:hAnsi="Century Schoolbook"/>
                <w:sz w:val="11"/>
                <w:szCs w:val="11"/>
              </w:rPr>
            </w:pPr>
          </w:p>
          <w:p w14:paraId="140ECD89"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Job/Function</w:t>
            </w:r>
          </w:p>
        </w:tc>
        <w:tc>
          <w:tcPr>
            <w:tcW w:w="5220" w:type="dxa"/>
            <w:tcBorders>
              <w:top w:val="single" w:sz="4" w:space="0" w:color="000000"/>
              <w:left w:val="single" w:sz="4" w:space="0" w:color="000000"/>
              <w:bottom w:val="single" w:sz="4" w:space="0" w:color="000000"/>
              <w:right w:val="single" w:sz="4" w:space="0" w:color="000000"/>
            </w:tcBorders>
          </w:tcPr>
          <w:p w14:paraId="16EFC4F5" w14:textId="77777777" w:rsidR="00994850" w:rsidRPr="00B73217" w:rsidRDefault="00994850">
            <w:pPr>
              <w:rPr>
                <w:rFonts w:ascii="Century Schoolbook" w:hAnsi="Century Schoolbook"/>
              </w:rPr>
            </w:pPr>
          </w:p>
        </w:tc>
      </w:tr>
      <w:tr w:rsidR="00994850" w:rsidRPr="00B73217" w14:paraId="348A5F9E"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1572D2F6" w14:textId="77777777" w:rsidR="00994850" w:rsidRPr="00B73217" w:rsidRDefault="00994850">
            <w:pPr>
              <w:spacing w:before="10" w:line="100" w:lineRule="exact"/>
              <w:rPr>
                <w:rFonts w:ascii="Century Schoolbook" w:hAnsi="Century Schoolbook"/>
                <w:sz w:val="11"/>
                <w:szCs w:val="11"/>
              </w:rPr>
            </w:pPr>
          </w:p>
          <w:p w14:paraId="7113D60B"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E-mail address</w:t>
            </w:r>
          </w:p>
        </w:tc>
        <w:tc>
          <w:tcPr>
            <w:tcW w:w="5220" w:type="dxa"/>
            <w:tcBorders>
              <w:top w:val="single" w:sz="4" w:space="0" w:color="000000"/>
              <w:left w:val="single" w:sz="4" w:space="0" w:color="000000"/>
              <w:bottom w:val="single" w:sz="4" w:space="0" w:color="000000"/>
              <w:right w:val="single" w:sz="4" w:space="0" w:color="000000"/>
            </w:tcBorders>
          </w:tcPr>
          <w:p w14:paraId="21076A6B" w14:textId="77777777" w:rsidR="00994850" w:rsidRPr="00B73217" w:rsidRDefault="00994850">
            <w:pPr>
              <w:rPr>
                <w:rFonts w:ascii="Century Schoolbook" w:hAnsi="Century Schoolbook"/>
              </w:rPr>
            </w:pPr>
          </w:p>
        </w:tc>
      </w:tr>
      <w:tr w:rsidR="00994850" w:rsidRPr="00B73217" w14:paraId="72DC8C30"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3B82F495" w14:textId="77777777" w:rsidR="00994850" w:rsidRPr="00B73217" w:rsidRDefault="00994850">
            <w:pPr>
              <w:spacing w:before="10" w:line="100" w:lineRule="exact"/>
              <w:rPr>
                <w:rFonts w:ascii="Century Schoolbook" w:hAnsi="Century Schoolbook"/>
                <w:sz w:val="11"/>
                <w:szCs w:val="11"/>
              </w:rPr>
            </w:pPr>
          </w:p>
          <w:p w14:paraId="29EDDD35"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Phone number</w:t>
            </w:r>
          </w:p>
        </w:tc>
        <w:tc>
          <w:tcPr>
            <w:tcW w:w="5220" w:type="dxa"/>
            <w:tcBorders>
              <w:top w:val="single" w:sz="4" w:space="0" w:color="000000"/>
              <w:left w:val="single" w:sz="4" w:space="0" w:color="000000"/>
              <w:bottom w:val="single" w:sz="4" w:space="0" w:color="000000"/>
              <w:right w:val="single" w:sz="4" w:space="0" w:color="000000"/>
            </w:tcBorders>
          </w:tcPr>
          <w:p w14:paraId="254C155E" w14:textId="77777777" w:rsidR="00994850" w:rsidRPr="00B73217" w:rsidRDefault="00994850">
            <w:pPr>
              <w:rPr>
                <w:rFonts w:ascii="Century Schoolbook" w:hAnsi="Century Schoolbook"/>
              </w:rPr>
            </w:pPr>
          </w:p>
        </w:tc>
      </w:tr>
    </w:tbl>
    <w:p w14:paraId="11FB13DD" w14:textId="77777777" w:rsidR="00994850" w:rsidRPr="00B73217" w:rsidRDefault="00994850">
      <w:pPr>
        <w:spacing w:before="9" w:line="100" w:lineRule="exact"/>
        <w:rPr>
          <w:rFonts w:ascii="Century Schoolbook" w:hAnsi="Century Schoolbook"/>
          <w:sz w:val="10"/>
          <w:szCs w:val="10"/>
        </w:rPr>
      </w:pPr>
    </w:p>
    <w:p w14:paraId="6835B3AA" w14:textId="77777777" w:rsidR="00994850" w:rsidRPr="00B73217" w:rsidRDefault="00994850">
      <w:pPr>
        <w:spacing w:line="200" w:lineRule="exact"/>
        <w:rPr>
          <w:rFonts w:ascii="Century Schoolbook" w:hAnsi="Century Schoolbook"/>
        </w:rPr>
      </w:pPr>
    </w:p>
    <w:p w14:paraId="6F3A6B4E" w14:textId="77777777" w:rsidR="00994850" w:rsidRPr="00B73217" w:rsidRDefault="00994850">
      <w:pPr>
        <w:spacing w:line="200" w:lineRule="exact"/>
        <w:rPr>
          <w:rFonts w:ascii="Century Schoolbook" w:hAnsi="Century Schoolbook"/>
        </w:rPr>
      </w:pPr>
    </w:p>
    <w:tbl>
      <w:tblPr>
        <w:tblW w:w="0" w:type="auto"/>
        <w:tblInd w:w="823" w:type="dxa"/>
        <w:tblLayout w:type="fixed"/>
        <w:tblCellMar>
          <w:left w:w="0" w:type="dxa"/>
          <w:right w:w="0" w:type="dxa"/>
        </w:tblCellMar>
        <w:tblLook w:val="01E0" w:firstRow="1" w:lastRow="1" w:firstColumn="1" w:lastColumn="1" w:noHBand="0" w:noVBand="0"/>
      </w:tblPr>
      <w:tblGrid>
        <w:gridCol w:w="2790"/>
        <w:gridCol w:w="5220"/>
      </w:tblGrid>
      <w:tr w:rsidR="00994850" w:rsidRPr="00B73217" w14:paraId="156DD9CA"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2F33746A" w14:textId="77777777" w:rsidR="00994850" w:rsidRPr="00B73217" w:rsidRDefault="00994850">
            <w:pPr>
              <w:spacing w:before="10" w:line="100" w:lineRule="exact"/>
              <w:rPr>
                <w:rFonts w:ascii="Century Schoolbook" w:hAnsi="Century Schoolbook"/>
                <w:sz w:val="11"/>
                <w:szCs w:val="11"/>
              </w:rPr>
            </w:pPr>
          </w:p>
          <w:p w14:paraId="6405E1B2"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b/>
                <w:sz w:val="22"/>
                <w:szCs w:val="22"/>
              </w:rPr>
              <w:t>Customer Contact 3</w:t>
            </w:r>
          </w:p>
        </w:tc>
        <w:tc>
          <w:tcPr>
            <w:tcW w:w="5220" w:type="dxa"/>
            <w:tcBorders>
              <w:top w:val="single" w:sz="4" w:space="0" w:color="000000"/>
              <w:left w:val="single" w:sz="4" w:space="0" w:color="000000"/>
              <w:bottom w:val="single" w:sz="4" w:space="0" w:color="000000"/>
              <w:right w:val="single" w:sz="4" w:space="0" w:color="000000"/>
            </w:tcBorders>
          </w:tcPr>
          <w:p w14:paraId="50B045AD" w14:textId="77777777" w:rsidR="00994850" w:rsidRPr="00B73217" w:rsidRDefault="00994850">
            <w:pPr>
              <w:rPr>
                <w:rFonts w:ascii="Century Schoolbook" w:hAnsi="Century Schoolbook"/>
              </w:rPr>
            </w:pPr>
          </w:p>
        </w:tc>
      </w:tr>
      <w:tr w:rsidR="00994850" w:rsidRPr="00B73217" w14:paraId="5860C3B7"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3248C8FD" w14:textId="77777777" w:rsidR="00994850" w:rsidRPr="00B73217" w:rsidRDefault="00994850">
            <w:pPr>
              <w:spacing w:before="10" w:line="100" w:lineRule="exact"/>
              <w:rPr>
                <w:rFonts w:ascii="Century Schoolbook" w:hAnsi="Century Schoolbook"/>
                <w:sz w:val="11"/>
                <w:szCs w:val="11"/>
              </w:rPr>
            </w:pPr>
          </w:p>
          <w:p w14:paraId="2D536B00"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Contact Person Name</w:t>
            </w:r>
          </w:p>
        </w:tc>
        <w:tc>
          <w:tcPr>
            <w:tcW w:w="5220" w:type="dxa"/>
            <w:tcBorders>
              <w:top w:val="single" w:sz="4" w:space="0" w:color="000000"/>
              <w:left w:val="single" w:sz="4" w:space="0" w:color="000000"/>
              <w:bottom w:val="single" w:sz="4" w:space="0" w:color="000000"/>
              <w:right w:val="single" w:sz="4" w:space="0" w:color="000000"/>
            </w:tcBorders>
          </w:tcPr>
          <w:p w14:paraId="743CB7B6" w14:textId="77777777" w:rsidR="00994850" w:rsidRPr="00B73217" w:rsidRDefault="00994850">
            <w:pPr>
              <w:rPr>
                <w:rFonts w:ascii="Century Schoolbook" w:hAnsi="Century Schoolbook"/>
              </w:rPr>
            </w:pPr>
          </w:p>
        </w:tc>
      </w:tr>
      <w:tr w:rsidR="00994850" w:rsidRPr="00B73217" w14:paraId="0FC15CA8"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13413467" w14:textId="77777777" w:rsidR="00994850" w:rsidRPr="00B73217" w:rsidRDefault="00994850">
            <w:pPr>
              <w:spacing w:before="10" w:line="100" w:lineRule="exact"/>
              <w:rPr>
                <w:rFonts w:ascii="Century Schoolbook" w:hAnsi="Century Schoolbook"/>
                <w:sz w:val="11"/>
                <w:szCs w:val="11"/>
              </w:rPr>
            </w:pPr>
          </w:p>
          <w:p w14:paraId="4783FCA1"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Job/Function</w:t>
            </w:r>
          </w:p>
        </w:tc>
        <w:tc>
          <w:tcPr>
            <w:tcW w:w="5220" w:type="dxa"/>
            <w:tcBorders>
              <w:top w:val="single" w:sz="4" w:space="0" w:color="000000"/>
              <w:left w:val="single" w:sz="4" w:space="0" w:color="000000"/>
              <w:bottom w:val="single" w:sz="4" w:space="0" w:color="000000"/>
              <w:right w:val="single" w:sz="4" w:space="0" w:color="000000"/>
            </w:tcBorders>
          </w:tcPr>
          <w:p w14:paraId="2D7F8295" w14:textId="77777777" w:rsidR="00994850" w:rsidRPr="00B73217" w:rsidRDefault="00994850">
            <w:pPr>
              <w:rPr>
                <w:rFonts w:ascii="Century Schoolbook" w:hAnsi="Century Schoolbook"/>
              </w:rPr>
            </w:pPr>
          </w:p>
        </w:tc>
      </w:tr>
      <w:tr w:rsidR="00994850" w:rsidRPr="00B73217" w14:paraId="202FEF73"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080C5A4C" w14:textId="77777777" w:rsidR="00994850" w:rsidRPr="00B73217" w:rsidRDefault="00994850">
            <w:pPr>
              <w:spacing w:before="10" w:line="100" w:lineRule="exact"/>
              <w:rPr>
                <w:rFonts w:ascii="Century Schoolbook" w:hAnsi="Century Schoolbook"/>
                <w:sz w:val="11"/>
                <w:szCs w:val="11"/>
              </w:rPr>
            </w:pPr>
          </w:p>
          <w:p w14:paraId="5CF0D11A"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E-mail address</w:t>
            </w:r>
          </w:p>
        </w:tc>
        <w:tc>
          <w:tcPr>
            <w:tcW w:w="5220" w:type="dxa"/>
            <w:tcBorders>
              <w:top w:val="single" w:sz="4" w:space="0" w:color="000000"/>
              <w:left w:val="single" w:sz="4" w:space="0" w:color="000000"/>
              <w:bottom w:val="single" w:sz="4" w:space="0" w:color="000000"/>
              <w:right w:val="single" w:sz="4" w:space="0" w:color="000000"/>
            </w:tcBorders>
          </w:tcPr>
          <w:p w14:paraId="1D92B4D4" w14:textId="77777777" w:rsidR="00994850" w:rsidRPr="00B73217" w:rsidRDefault="00994850">
            <w:pPr>
              <w:rPr>
                <w:rFonts w:ascii="Century Schoolbook" w:hAnsi="Century Schoolbook"/>
              </w:rPr>
            </w:pPr>
          </w:p>
        </w:tc>
      </w:tr>
      <w:tr w:rsidR="00994850" w:rsidRPr="00B73217" w14:paraId="54D2DBEC" w14:textId="77777777">
        <w:trPr>
          <w:trHeight w:hRule="exact" w:val="519"/>
        </w:trPr>
        <w:tc>
          <w:tcPr>
            <w:tcW w:w="2790" w:type="dxa"/>
            <w:tcBorders>
              <w:top w:val="single" w:sz="4" w:space="0" w:color="000000"/>
              <w:left w:val="single" w:sz="4" w:space="0" w:color="000000"/>
              <w:bottom w:val="single" w:sz="4" w:space="0" w:color="000000"/>
              <w:right w:val="single" w:sz="4" w:space="0" w:color="000000"/>
            </w:tcBorders>
          </w:tcPr>
          <w:p w14:paraId="6A01DEB9" w14:textId="77777777" w:rsidR="00994850" w:rsidRPr="00B73217" w:rsidRDefault="00994850">
            <w:pPr>
              <w:spacing w:before="10" w:line="100" w:lineRule="exact"/>
              <w:rPr>
                <w:rFonts w:ascii="Century Schoolbook" w:hAnsi="Century Schoolbook"/>
                <w:sz w:val="11"/>
                <w:szCs w:val="11"/>
              </w:rPr>
            </w:pPr>
          </w:p>
          <w:p w14:paraId="64CA5824" w14:textId="77777777" w:rsidR="00994850" w:rsidRPr="00B73217" w:rsidRDefault="00DD4A6B">
            <w:pPr>
              <w:ind w:left="110"/>
              <w:rPr>
                <w:rFonts w:ascii="Century Schoolbook" w:eastAsia="Calibri" w:hAnsi="Century Schoolbook" w:cs="Calibri"/>
                <w:sz w:val="22"/>
                <w:szCs w:val="22"/>
              </w:rPr>
            </w:pPr>
            <w:r w:rsidRPr="00B73217">
              <w:rPr>
                <w:rFonts w:ascii="Century Schoolbook" w:eastAsia="Calibri" w:hAnsi="Century Schoolbook" w:cs="Calibri"/>
                <w:sz w:val="22"/>
                <w:szCs w:val="22"/>
              </w:rPr>
              <w:t>Phone number</w:t>
            </w:r>
          </w:p>
        </w:tc>
        <w:tc>
          <w:tcPr>
            <w:tcW w:w="5220" w:type="dxa"/>
            <w:tcBorders>
              <w:top w:val="single" w:sz="4" w:space="0" w:color="000000"/>
              <w:left w:val="single" w:sz="4" w:space="0" w:color="000000"/>
              <w:bottom w:val="single" w:sz="4" w:space="0" w:color="000000"/>
              <w:right w:val="single" w:sz="4" w:space="0" w:color="000000"/>
            </w:tcBorders>
          </w:tcPr>
          <w:p w14:paraId="41A43D5C" w14:textId="77777777" w:rsidR="00994850" w:rsidRPr="00B73217" w:rsidRDefault="00994850">
            <w:pPr>
              <w:rPr>
                <w:rFonts w:ascii="Century Schoolbook" w:hAnsi="Century Schoolbook"/>
              </w:rPr>
            </w:pPr>
          </w:p>
        </w:tc>
      </w:tr>
    </w:tbl>
    <w:p w14:paraId="384BBCFC" w14:textId="77777777" w:rsidR="00994850" w:rsidRPr="00B73217" w:rsidRDefault="00994850">
      <w:pPr>
        <w:spacing w:before="3" w:line="120" w:lineRule="exact"/>
        <w:rPr>
          <w:rFonts w:ascii="Century Schoolbook" w:hAnsi="Century Schoolbook"/>
          <w:sz w:val="12"/>
          <w:szCs w:val="12"/>
        </w:rPr>
      </w:pPr>
    </w:p>
    <w:p w14:paraId="4B58F517" w14:textId="2EBF4D32" w:rsidR="00A6680A" w:rsidRDefault="00A6680A">
      <w:pPr>
        <w:rPr>
          <w:rFonts w:ascii="Century Schoolbook" w:eastAsia="Trebuchet MS" w:hAnsi="Century Schoolbook" w:cs="Trebuchet MS"/>
          <w:sz w:val="48"/>
          <w:szCs w:val="48"/>
        </w:rPr>
      </w:pPr>
      <w:r>
        <w:rPr>
          <w:rFonts w:ascii="Century Schoolbook" w:eastAsia="Trebuchet MS" w:hAnsi="Century Schoolbook" w:cs="Trebuchet MS"/>
          <w:sz w:val="48"/>
          <w:szCs w:val="48"/>
        </w:rPr>
        <w:br w:type="page"/>
      </w:r>
    </w:p>
    <w:p w14:paraId="4C9DD7A1" w14:textId="03C7E9CB" w:rsidR="00994850" w:rsidRPr="00B73217" w:rsidRDefault="00FA2815" w:rsidP="001C6193">
      <w:pPr>
        <w:spacing w:line="540" w:lineRule="exact"/>
        <w:ind w:left="120"/>
        <w:jc w:val="center"/>
        <w:rPr>
          <w:rFonts w:ascii="Century Schoolbook" w:eastAsia="Trebuchet MS" w:hAnsi="Century Schoolbook" w:cs="Trebuchet MS"/>
          <w:sz w:val="48"/>
          <w:szCs w:val="48"/>
        </w:rPr>
      </w:pPr>
      <w:r>
        <w:rPr>
          <w:rFonts w:ascii="Century Schoolbook" w:eastAsia="Trebuchet MS" w:hAnsi="Century Schoolbook" w:cs="Trebuchet MS"/>
          <w:sz w:val="48"/>
          <w:szCs w:val="48"/>
        </w:rPr>
        <w:lastRenderedPageBreak/>
        <w:t>Exhibit</w:t>
      </w:r>
      <w:r w:rsidR="00DD4A6B" w:rsidRPr="00B73217">
        <w:rPr>
          <w:rFonts w:ascii="Century Schoolbook" w:eastAsia="Trebuchet MS" w:hAnsi="Century Schoolbook" w:cs="Trebuchet MS"/>
          <w:sz w:val="48"/>
          <w:szCs w:val="48"/>
        </w:rPr>
        <w:t xml:space="preserve"> 3: SLA</w:t>
      </w:r>
    </w:p>
    <w:p w14:paraId="5E660B49" w14:textId="77777777" w:rsidR="00994850" w:rsidRPr="00B73217" w:rsidRDefault="00994850">
      <w:pPr>
        <w:spacing w:line="240" w:lineRule="exact"/>
        <w:rPr>
          <w:rFonts w:ascii="Century Schoolbook" w:hAnsi="Century Schoolbook"/>
          <w:sz w:val="24"/>
          <w:szCs w:val="24"/>
        </w:rPr>
      </w:pPr>
    </w:p>
    <w:p w14:paraId="14F2B6BC" w14:textId="39682B61" w:rsidR="0016206D" w:rsidRDefault="00533E6A">
      <w:pPr>
        <w:tabs>
          <w:tab w:val="left" w:pos="840"/>
        </w:tabs>
        <w:ind w:left="840" w:right="539" w:hanging="360"/>
        <w:rPr>
          <w:rFonts w:ascii="Century Schoolbook" w:eastAsia="Calibri" w:hAnsi="Century Schoolbook" w:cs="Calibri"/>
          <w:sz w:val="22"/>
          <w:szCs w:val="22"/>
        </w:rPr>
      </w:pPr>
      <w:r w:rsidRPr="00533E6A">
        <w:rPr>
          <w:rFonts w:ascii="Century Schoolbook" w:eastAsia="Calibri" w:hAnsi="Century Schoolbook" w:cs="Calibri"/>
          <w:sz w:val="22"/>
          <w:szCs w:val="22"/>
        </w:rPr>
        <w:t>https://www.lanteria.com/service-level-agreement</w:t>
      </w:r>
    </w:p>
    <w:p w14:paraId="3E590FC1" w14:textId="77777777" w:rsidR="0016206D" w:rsidRDefault="0016206D">
      <w:pPr>
        <w:tabs>
          <w:tab w:val="left" w:pos="840"/>
        </w:tabs>
        <w:ind w:left="840" w:right="539" w:hanging="360"/>
        <w:rPr>
          <w:rFonts w:ascii="Century Schoolbook" w:eastAsia="Calibri" w:hAnsi="Century Schoolbook" w:cs="Calibri"/>
          <w:sz w:val="22"/>
          <w:szCs w:val="22"/>
        </w:rPr>
      </w:pPr>
    </w:p>
    <w:p w14:paraId="79BE478F" w14:textId="77777777" w:rsidR="0016206D" w:rsidRDefault="0016206D">
      <w:pPr>
        <w:tabs>
          <w:tab w:val="left" w:pos="840"/>
        </w:tabs>
        <w:ind w:left="840" w:right="539" w:hanging="360"/>
        <w:rPr>
          <w:rFonts w:ascii="Century Schoolbook" w:eastAsia="Calibri" w:hAnsi="Century Schoolbook" w:cs="Calibri"/>
          <w:sz w:val="22"/>
          <w:szCs w:val="22"/>
        </w:rPr>
      </w:pPr>
    </w:p>
    <w:p w14:paraId="13CC4119" w14:textId="77777777" w:rsidR="0016206D" w:rsidRDefault="0016206D">
      <w:pPr>
        <w:tabs>
          <w:tab w:val="left" w:pos="840"/>
        </w:tabs>
        <w:ind w:left="840" w:right="539" w:hanging="360"/>
        <w:rPr>
          <w:rFonts w:ascii="Century Schoolbook" w:eastAsia="Calibri" w:hAnsi="Century Schoolbook" w:cs="Calibri"/>
          <w:sz w:val="22"/>
          <w:szCs w:val="22"/>
        </w:rPr>
      </w:pPr>
    </w:p>
    <w:p w14:paraId="1DEA1135" w14:textId="4DCAD347" w:rsidR="0016206D" w:rsidRPr="003B148A" w:rsidRDefault="00AB5517" w:rsidP="003B148A">
      <w:pPr>
        <w:tabs>
          <w:tab w:val="left" w:pos="840"/>
        </w:tabs>
        <w:ind w:right="539"/>
        <w:rPr>
          <w:rFonts w:ascii="Century Schoolbook" w:eastAsia="Calibri" w:hAnsi="Century Schoolbook" w:cs="Calibri"/>
          <w:b/>
          <w:i/>
          <w:sz w:val="22"/>
          <w:szCs w:val="22"/>
        </w:rPr>
      </w:pPr>
      <w:r w:rsidRPr="003B148A">
        <w:rPr>
          <w:rFonts w:ascii="Century Schoolbook" w:eastAsia="Calibri" w:hAnsi="Century Schoolbook" w:cs="Calibri"/>
          <w:b/>
          <w:i/>
          <w:sz w:val="22"/>
          <w:szCs w:val="22"/>
        </w:rPr>
        <w:t xml:space="preserve">By initialing here ______ Customer asserts </w:t>
      </w:r>
      <w:r w:rsidR="003B148A" w:rsidRPr="003B148A">
        <w:rPr>
          <w:rFonts w:ascii="Century Schoolbook" w:eastAsia="Calibri" w:hAnsi="Century Schoolbook" w:cs="Calibri"/>
          <w:b/>
          <w:i/>
          <w:sz w:val="22"/>
          <w:szCs w:val="22"/>
        </w:rPr>
        <w:t>she or he has read and agrees to the above Exhibits</w:t>
      </w:r>
      <w:r w:rsidR="00516DB2">
        <w:rPr>
          <w:rFonts w:ascii="Century Schoolbook" w:eastAsia="Calibri" w:hAnsi="Century Schoolbook" w:cs="Calibri"/>
          <w:b/>
          <w:i/>
          <w:sz w:val="22"/>
          <w:szCs w:val="22"/>
        </w:rPr>
        <w:t xml:space="preserve"> and their terms</w:t>
      </w:r>
      <w:r w:rsidR="003B148A" w:rsidRPr="003B148A">
        <w:rPr>
          <w:rFonts w:ascii="Century Schoolbook" w:eastAsia="Calibri" w:hAnsi="Century Schoolbook" w:cs="Calibri"/>
          <w:b/>
          <w:i/>
          <w:sz w:val="22"/>
          <w:szCs w:val="22"/>
        </w:rPr>
        <w:t>.</w:t>
      </w:r>
    </w:p>
    <w:p w14:paraId="37A2EFC7" w14:textId="77777777" w:rsidR="0016206D" w:rsidRDefault="0016206D">
      <w:pPr>
        <w:tabs>
          <w:tab w:val="left" w:pos="840"/>
        </w:tabs>
        <w:ind w:left="840" w:right="539" w:hanging="360"/>
        <w:rPr>
          <w:rFonts w:ascii="Century Schoolbook" w:eastAsia="Calibri" w:hAnsi="Century Schoolbook" w:cs="Calibri"/>
          <w:sz w:val="22"/>
          <w:szCs w:val="22"/>
        </w:rPr>
      </w:pPr>
    </w:p>
    <w:p w14:paraId="00D570C0" w14:textId="77777777" w:rsidR="0016206D" w:rsidRDefault="0016206D">
      <w:pPr>
        <w:tabs>
          <w:tab w:val="left" w:pos="840"/>
        </w:tabs>
        <w:ind w:left="840" w:right="539" w:hanging="360"/>
        <w:rPr>
          <w:rFonts w:ascii="Century Schoolbook" w:eastAsia="Calibri" w:hAnsi="Century Schoolbook" w:cs="Calibri"/>
          <w:sz w:val="22"/>
          <w:szCs w:val="22"/>
        </w:rPr>
      </w:pPr>
    </w:p>
    <w:p w14:paraId="175325DB" w14:textId="0F5B9973" w:rsidR="0016206D" w:rsidRDefault="00027E76" w:rsidP="0016206D">
      <w:pPr>
        <w:tabs>
          <w:tab w:val="left" w:pos="840"/>
        </w:tabs>
        <w:ind w:left="840" w:right="539" w:hanging="360"/>
        <w:jc w:val="center"/>
        <w:rPr>
          <w:rFonts w:ascii="Century Schoolbook" w:eastAsia="Calibri" w:hAnsi="Century Schoolbook" w:cs="Calibri"/>
          <w:sz w:val="22"/>
          <w:szCs w:val="22"/>
        </w:rPr>
      </w:pPr>
      <w:r>
        <w:rPr>
          <w:rFonts w:ascii="Century Schoolbook" w:eastAsia="Calibri" w:hAnsi="Century Schoolbook" w:cs="Calibri"/>
          <w:sz w:val="22"/>
          <w:szCs w:val="22"/>
        </w:rPr>
        <w:t>_____ Document Ends Here _____</w:t>
      </w:r>
    </w:p>
    <w:p w14:paraId="1427A828" w14:textId="77777777" w:rsidR="00AB5517" w:rsidRDefault="00AB5517" w:rsidP="0016206D">
      <w:pPr>
        <w:tabs>
          <w:tab w:val="left" w:pos="840"/>
        </w:tabs>
        <w:ind w:left="840" w:right="539" w:hanging="360"/>
        <w:jc w:val="center"/>
        <w:rPr>
          <w:rFonts w:ascii="Century Schoolbook" w:eastAsia="Calibri" w:hAnsi="Century Schoolbook" w:cs="Calibri"/>
          <w:sz w:val="22"/>
          <w:szCs w:val="22"/>
        </w:rPr>
      </w:pPr>
    </w:p>
    <w:p w14:paraId="506AC71E" w14:textId="77777777" w:rsidR="00AB5517" w:rsidRPr="00B73217" w:rsidRDefault="00AB5517" w:rsidP="0016206D">
      <w:pPr>
        <w:tabs>
          <w:tab w:val="left" w:pos="840"/>
        </w:tabs>
        <w:ind w:left="840" w:right="539" w:hanging="360"/>
        <w:jc w:val="center"/>
        <w:rPr>
          <w:rFonts w:ascii="Century Schoolbook" w:eastAsia="Calibri" w:hAnsi="Century Schoolbook" w:cs="Calibri"/>
          <w:sz w:val="22"/>
          <w:szCs w:val="22"/>
        </w:rPr>
      </w:pPr>
    </w:p>
    <w:sectPr w:rsidR="00AB5517" w:rsidRPr="00B73217" w:rsidSect="00224E90">
      <w:type w:val="continuous"/>
      <w:pgSz w:w="11900" w:h="16820"/>
      <w:pgMar w:top="1440" w:right="1440" w:bottom="1440" w:left="1440" w:header="115" w:footer="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B0C0" w14:textId="77777777" w:rsidR="00C82593" w:rsidRDefault="00C82593">
      <w:r>
        <w:separator/>
      </w:r>
    </w:p>
  </w:endnote>
  <w:endnote w:type="continuationSeparator" w:id="0">
    <w:p w14:paraId="3B7EA9ED" w14:textId="77777777" w:rsidR="00C82593" w:rsidRDefault="00C8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Schoolbook">
    <w:altName w:val="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8F2D" w14:textId="3AD280CD" w:rsidR="00752603" w:rsidRDefault="00752603">
    <w:pPr>
      <w:spacing w:line="200" w:lineRule="exact"/>
    </w:pPr>
    <w:r>
      <w:rPr>
        <w:noProof/>
      </w:rPr>
      <mc:AlternateContent>
        <mc:Choice Requires="wpg">
          <w:drawing>
            <wp:anchor distT="0" distB="0" distL="114300" distR="114300" simplePos="0" relativeHeight="251659264" behindDoc="1" locked="0" layoutInCell="1" allowOverlap="1" wp14:anchorId="755E2552" wp14:editId="29BA9DE9">
              <wp:simplePos x="0" y="0"/>
              <wp:positionH relativeFrom="page">
                <wp:posOffset>-3657600</wp:posOffset>
              </wp:positionH>
              <wp:positionV relativeFrom="page">
                <wp:posOffset>10287000</wp:posOffset>
              </wp:positionV>
              <wp:extent cx="5731510" cy="0"/>
              <wp:effectExtent l="0" t="0" r="34290" b="2540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0"/>
                        <a:chOff x="1440" y="16332"/>
                        <a:chExt cx="9026" cy="0"/>
                      </a:xfrm>
                    </wpg:grpSpPr>
                    <wps:wsp>
                      <wps:cNvPr id="14" name="Freeform 10"/>
                      <wps:cNvSpPr>
                        <a:spLocks noEditPoints="1"/>
                      </wps:cNvSpPr>
                      <wps:spPr bwMode="auto">
                        <a:xfrm>
                          <a:off x="8640" y="97992"/>
                          <a:ext cx="9026" cy="0"/>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12700">
                          <a:solidFill>
                            <a:srgbClr val="EC7D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C004E" id="Group 9" o:spid="_x0000_s1026" style="position:absolute;margin-left:-4in;margin-top:810pt;width:451.3pt;height:0;z-index:-251657216;mso-position-horizontal-relative:page;mso-position-vertical-relative:page" coordorigin="1440,16332" coordsize="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">
              <v:shape id="Freeform 10" o:spid="_x0000_s1027" style="position:absolute;left:8640;top:97992;width:9026;height:0;visibility:visible;mso-wrap-style:square;v-text-anchor:top" coordsize="9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" path="m,l9026,e" filled="f" strokecolor="#ec7d31" strokeweight="1pt">
                <v:path arrowok="t" o:connecttype="custom" o:connectlocs="0,0;9026,0" o:connectangles="0,0"/>
                <o:lock v:ext="edit" verticies="t"/>
              </v:shape>
              <w10:wrap anchorx="page" anchory="page"/>
            </v:group>
          </w:pict>
        </mc:Fallback>
      </mc:AlternateContent>
    </w:r>
  </w:p>
  <w:p w14:paraId="51013764" w14:textId="4D0794D0" w:rsidR="00752603" w:rsidRDefault="00752603">
    <w:pPr>
      <w:spacing w:line="200" w:lineRule="exact"/>
    </w:pPr>
    <w:r>
      <w:rPr>
        <w:noProof/>
      </w:rPr>
      <mc:AlternateContent>
        <mc:Choice Requires="wps">
          <w:drawing>
            <wp:anchor distT="0" distB="0" distL="114300" distR="114300" simplePos="0" relativeHeight="251657216" behindDoc="1" locked="0" layoutInCell="1" allowOverlap="1" wp14:anchorId="072671FD" wp14:editId="08FABD44">
              <wp:simplePos x="0" y="0"/>
              <wp:positionH relativeFrom="page">
                <wp:posOffset>2821940</wp:posOffset>
              </wp:positionH>
              <wp:positionV relativeFrom="page">
                <wp:posOffset>10456545</wp:posOffset>
              </wp:positionV>
              <wp:extent cx="1915160" cy="152400"/>
              <wp:effectExtent l="0" t="0" r="254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90B5F6" w14:textId="2A7C8934"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 xml:space="preserve">Copyright © </w:t>
                          </w:r>
                          <w:r w:rsidR="005F7D46">
                            <w:rPr>
                              <w:rFonts w:ascii="Trebuchet MS" w:eastAsia="Trebuchet MS" w:hAnsi="Trebuchet MS" w:cs="Trebuchet MS"/>
                            </w:rPr>
                            <w:t>2022 Secure HR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71FD" id="_x0000_t202" coordsize="21600,21600" o:spt="202" path="m,l,21600r21600,l21600,xe">
              <v:stroke joinstyle="miter"/>
              <v:path gradientshapeok="t" o:connecttype="rect"/>
            </v:shapetype>
            <v:shape id="Text Box 12" o:spid="_x0000_s1026" type="#_x0000_t202" style="position:absolute;margin-left:222.2pt;margin-top:823.35pt;width:150.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" filled="f" stroked="f">
              <v:textbox inset="0,0,0,0">
                <w:txbxContent>
                  <w:p w14:paraId="4690B5F6" w14:textId="2A7C8934"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 xml:space="preserve">Copyright © </w:t>
                    </w:r>
                    <w:r w:rsidR="005F7D46">
                      <w:rPr>
                        <w:rFonts w:ascii="Trebuchet MS" w:eastAsia="Trebuchet MS" w:hAnsi="Trebuchet MS" w:cs="Trebuchet MS"/>
                      </w:rPr>
                      <w:t>2022 Secure HR Inc</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8EFA237" wp14:editId="6C97E1E6">
              <wp:simplePos x="0" y="0"/>
              <wp:positionH relativeFrom="page">
                <wp:posOffset>5743575</wp:posOffset>
              </wp:positionH>
              <wp:positionV relativeFrom="page">
                <wp:posOffset>10456545</wp:posOffset>
              </wp:positionV>
              <wp:extent cx="791845" cy="152400"/>
              <wp:effectExtent l="0" t="0" r="0" b="190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7C72B9" w14:textId="7ED826D0"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 xml:space="preserve">Page </w:t>
                          </w:r>
                          <w:r>
                            <w:fldChar w:fldCharType="begin"/>
                          </w:r>
                          <w:r>
                            <w:rPr>
                              <w:rFonts w:ascii="Trebuchet MS" w:eastAsia="Trebuchet MS" w:hAnsi="Trebuchet MS" w:cs="Trebuchet MS"/>
                            </w:rPr>
                            <w:instrText xml:space="preserve"> PAGE </w:instrText>
                          </w:r>
                          <w:r>
                            <w:fldChar w:fldCharType="separate"/>
                          </w:r>
                          <w:r w:rsidR="009667A1">
                            <w:rPr>
                              <w:rFonts w:ascii="Trebuchet MS" w:eastAsia="Trebuchet MS" w:hAnsi="Trebuchet MS" w:cs="Trebuchet MS"/>
                              <w:noProof/>
                            </w:rPr>
                            <w:t>15</w:t>
                          </w:r>
                          <w:r>
                            <w:fldChar w:fldCharType="end"/>
                          </w:r>
                          <w:r>
                            <w:rPr>
                              <w:rFonts w:ascii="Trebuchet MS" w:eastAsia="Trebuchet MS" w:hAnsi="Trebuchet MS" w:cs="Trebuchet MS"/>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A237" id="Text Box 11" o:spid="_x0000_s1027" type="#_x0000_t202" style="position:absolute;margin-left:452.25pt;margin-top:823.35pt;width:62.3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" filled="f" stroked="f">
              <v:textbox inset="0,0,0,0">
                <w:txbxContent>
                  <w:p w14:paraId="237C72B9" w14:textId="7ED826D0"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 xml:space="preserve">Page </w:t>
                    </w:r>
                    <w:r>
                      <w:fldChar w:fldCharType="begin"/>
                    </w:r>
                    <w:r>
                      <w:rPr>
                        <w:rFonts w:ascii="Trebuchet MS" w:eastAsia="Trebuchet MS" w:hAnsi="Trebuchet MS" w:cs="Trebuchet MS"/>
                      </w:rPr>
                      <w:instrText xml:space="preserve"> PAGE </w:instrText>
                    </w:r>
                    <w:r>
                      <w:fldChar w:fldCharType="separate"/>
                    </w:r>
                    <w:r w:rsidR="009667A1">
                      <w:rPr>
                        <w:rFonts w:ascii="Trebuchet MS" w:eastAsia="Trebuchet MS" w:hAnsi="Trebuchet MS" w:cs="Trebuchet MS"/>
                        <w:noProof/>
                      </w:rPr>
                      <w:t>15</w:t>
                    </w:r>
                    <w:r>
                      <w:fldChar w:fldCharType="end"/>
                    </w:r>
                    <w:r>
                      <w:rPr>
                        <w:rFonts w:ascii="Trebuchet MS" w:eastAsia="Trebuchet MS" w:hAnsi="Trebuchet MS" w:cs="Trebuchet MS"/>
                      </w:rPr>
                      <w:t xml:space="preserve"> of 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5BEF" w14:textId="77777777" w:rsidR="00C82593" w:rsidRDefault="00C82593">
      <w:r>
        <w:separator/>
      </w:r>
    </w:p>
  </w:footnote>
  <w:footnote w:type="continuationSeparator" w:id="0">
    <w:p w14:paraId="522751C2" w14:textId="77777777" w:rsidR="00C82593" w:rsidRDefault="00C8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2042" w14:textId="77777777" w:rsidR="00752603" w:rsidRDefault="00752603" w:rsidP="00752603">
    <w:pPr>
      <w:spacing w:line="220" w:lineRule="exact"/>
      <w:ind w:left="20" w:right="-30"/>
      <w:rPr>
        <w:rFonts w:ascii="Trebuchet MS" w:eastAsia="Trebuchet MS" w:hAnsi="Trebuchet MS" w:cs="Trebuchet MS"/>
      </w:rPr>
    </w:pPr>
  </w:p>
  <w:p w14:paraId="513C4F0A" w14:textId="53F0E003" w:rsidR="00752603" w:rsidRDefault="00752603" w:rsidP="00752603">
    <w:pPr>
      <w:spacing w:line="220" w:lineRule="exact"/>
      <w:ind w:left="20" w:right="-30"/>
      <w:jc w:val="center"/>
      <w:rPr>
        <w:rFonts w:ascii="Trebuchet MS" w:eastAsia="Trebuchet MS" w:hAnsi="Trebuchet MS" w:cs="Trebuchet MS"/>
      </w:rPr>
    </w:pPr>
    <w:r>
      <w:rPr>
        <w:rFonts w:ascii="Trebuchet MS" w:eastAsia="Trebuchet MS" w:hAnsi="Trebuchet MS" w:cs="Trebuchet MS"/>
      </w:rPr>
      <w:t>Lanteria HR: Service Level Agreement</w:t>
    </w:r>
  </w:p>
  <w:p w14:paraId="530E25A1" w14:textId="12EEF8DC" w:rsidR="00752603" w:rsidRDefault="00CE4761">
    <w:pPr>
      <w:pStyle w:val="Header"/>
    </w:pPr>
    <w:r>
      <w:rPr>
        <w:noProof/>
      </w:rPr>
      <mc:AlternateContent>
        <mc:Choice Requires="wps">
          <w:drawing>
            <wp:anchor distT="0" distB="0" distL="114300" distR="114300" simplePos="0" relativeHeight="251667456" behindDoc="0" locked="0" layoutInCell="1" allowOverlap="1" wp14:anchorId="74CDBCE0" wp14:editId="14FF5AD3">
              <wp:simplePos x="0" y="0"/>
              <wp:positionH relativeFrom="column">
                <wp:posOffset>0</wp:posOffset>
              </wp:positionH>
              <wp:positionV relativeFrom="paragraph">
                <wp:posOffset>223520</wp:posOffset>
              </wp:positionV>
              <wp:extent cx="5731510" cy="0"/>
              <wp:effectExtent l="0" t="0" r="34290" b="2540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31510" cy="0"/>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12700">
                        <a:solidFill>
                          <a:srgbClr val="EC7D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F2930B2" id="Freeform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v-text-anchor:top" points="0,17.6pt,451.3pt,17.6pt" coordsize="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" filled="f" strokecolor="#ec7d31" strokeweight="1pt">
              <v:path arrowok="t" o:connecttype="custom" o:connectlocs="0,0;5731510,0" o:connectangles="0,0"/>
              <o:lock v:ext="edit" verticies="t"/>
            </v:poly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6000" w14:textId="6172E153" w:rsidR="00752603" w:rsidRDefault="00752603">
    <w:pPr>
      <w:spacing w:line="200" w:lineRule="exact"/>
    </w:pPr>
    <w:r>
      <w:rPr>
        <w:noProof/>
      </w:rPr>
      <mc:AlternateContent>
        <mc:Choice Requires="wps">
          <w:drawing>
            <wp:anchor distT="0" distB="0" distL="114300" distR="114300" simplePos="0" relativeHeight="251665408" behindDoc="1" locked="0" layoutInCell="1" allowOverlap="1" wp14:anchorId="45AE5586" wp14:editId="6998CCA3">
              <wp:simplePos x="0" y="0"/>
              <wp:positionH relativeFrom="page">
                <wp:posOffset>2708910</wp:posOffset>
              </wp:positionH>
              <wp:positionV relativeFrom="page">
                <wp:posOffset>171450</wp:posOffset>
              </wp:positionV>
              <wp:extent cx="2141220" cy="152400"/>
              <wp:effectExtent l="381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135753" w14:textId="77777777"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Lanteria HR Service Level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E5586" id="_x0000_t202" coordsize="21600,21600" o:spt="202" path="m,l,21600r21600,l21600,xe">
              <v:stroke joinstyle="miter"/>
              <v:path gradientshapeok="t" o:connecttype="rect"/>
            </v:shapetype>
            <v:shape id="Text Box 1" o:spid="_x0000_s1028" type="#_x0000_t202" style="position:absolute;margin-left:213.3pt;margin-top:13.5pt;width:168.6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" filled="f" stroked="f">
              <v:textbox inset="0,0,0,0">
                <w:txbxContent>
                  <w:p w14:paraId="48135753" w14:textId="77777777"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Lanteria HR Service Level Agreement</w:t>
                    </w:r>
                  </w:p>
                </w:txbxContent>
              </v:textbox>
              <w10:wrap anchorx="page" anchory="page"/>
            </v:shape>
          </w:pict>
        </mc:Fallback>
      </mc:AlternateContent>
    </w:r>
  </w:p>
  <w:p w14:paraId="7088A4DB" w14:textId="77777777" w:rsidR="00752603" w:rsidRDefault="00752603"/>
  <w:p w14:paraId="452962FD" w14:textId="0F9AE1CE" w:rsidR="00752603" w:rsidRDefault="00752603">
    <w:pPr>
      <w:spacing w:line="200" w:lineRule="exact"/>
    </w:pPr>
    <w:r>
      <w:rPr>
        <w:noProof/>
      </w:rPr>
      <mc:AlternateContent>
        <mc:Choice Requires="wpg">
          <w:drawing>
            <wp:anchor distT="0" distB="0" distL="114300" distR="114300" simplePos="0" relativeHeight="251664384" behindDoc="1" locked="0" layoutInCell="1" allowOverlap="1" wp14:anchorId="4C2F17BC" wp14:editId="6F8655EA">
              <wp:simplePos x="0" y="0"/>
              <wp:positionH relativeFrom="page">
                <wp:posOffset>-3657600</wp:posOffset>
              </wp:positionH>
              <wp:positionV relativeFrom="page">
                <wp:posOffset>342900</wp:posOffset>
              </wp:positionV>
              <wp:extent cx="5731510" cy="0"/>
              <wp:effectExtent l="0" t="0" r="34290" b="2540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0"/>
                        <a:chOff x="1440" y="521"/>
                        <a:chExt cx="9026" cy="0"/>
                      </a:xfrm>
                    </wpg:grpSpPr>
                    <wps:wsp>
                      <wps:cNvPr id="6" name="Freeform 3"/>
                      <wps:cNvSpPr>
                        <a:spLocks noEditPoints="1"/>
                      </wps:cNvSpPr>
                      <wps:spPr bwMode="auto">
                        <a:xfrm>
                          <a:off x="8640" y="3126"/>
                          <a:ext cx="9026" cy="0"/>
                        </a:xfrm>
                        <a:custGeom>
                          <a:avLst/>
                          <a:gdLst>
                            <a:gd name="T0" fmla="+- 0 1440 1440"/>
                            <a:gd name="T1" fmla="*/ T0 w 9026"/>
                            <a:gd name="T2" fmla="+- 0 10466 1440"/>
                            <a:gd name="T3" fmla="*/ T2 w 9026"/>
                          </a:gdLst>
                          <a:ahLst/>
                          <a:cxnLst>
                            <a:cxn ang="0">
                              <a:pos x="T1" y="0"/>
                            </a:cxn>
                            <a:cxn ang="0">
                              <a:pos x="T3" y="0"/>
                            </a:cxn>
                          </a:cxnLst>
                          <a:rect l="0" t="0" r="r" b="b"/>
                          <a:pathLst>
                            <a:path w="9026">
                              <a:moveTo>
                                <a:pt x="0" y="0"/>
                              </a:moveTo>
                              <a:lnTo>
                                <a:pt x="9026" y="0"/>
                              </a:lnTo>
                            </a:path>
                          </a:pathLst>
                        </a:custGeom>
                        <a:noFill/>
                        <a:ln w="6350">
                          <a:solidFill>
                            <a:srgbClr val="EC7D3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0E766A" id="Group 2" o:spid="_x0000_s1026" style="position:absolute;margin-left:-4in;margin-top:27pt;width:451.3pt;height:0;z-index:-251652096;mso-position-horizontal-relative:page;mso-position-vertical-relative:page" coordorigin="1440,521" coordsize="9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">
              <v:shape id="Freeform 3" o:spid="_x0000_s1027" style="position:absolute;left:8640;top:3126;width:9026;height:0;visibility:visible;mso-wrap-style:square;v-text-anchor:top" coordsize="9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" path="m,l9026,e" filled="f" strokecolor="#ec7d31" strokeweight=".5pt">
                <v:path arrowok="t" o:connecttype="custom" o:connectlocs="0,0;9026,0" o:connectangles="0,0"/>
                <o:lock v:ext="edit" verticies="t"/>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2CF08B4E" wp14:editId="43D54F9D">
              <wp:simplePos x="0" y="0"/>
              <wp:positionH relativeFrom="page">
                <wp:posOffset>2708910</wp:posOffset>
              </wp:positionH>
              <wp:positionV relativeFrom="page">
                <wp:posOffset>171450</wp:posOffset>
              </wp:positionV>
              <wp:extent cx="2141220" cy="152400"/>
              <wp:effectExtent l="381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A51348" w14:textId="77777777"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Lanteria HR Service Level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08B4E" id="Text Box 4" o:spid="_x0000_s1029" type="#_x0000_t202" style="position:absolute;margin-left:213.3pt;margin-top:13.5pt;width:168.6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" filled="f" stroked="f">
              <v:textbox inset="0,0,0,0">
                <w:txbxContent>
                  <w:p w14:paraId="7EA51348" w14:textId="77777777" w:rsidR="00752603" w:rsidRDefault="00752603">
                    <w:pPr>
                      <w:spacing w:line="220" w:lineRule="exact"/>
                      <w:ind w:left="20" w:right="-30"/>
                      <w:rPr>
                        <w:rFonts w:ascii="Trebuchet MS" w:eastAsia="Trebuchet MS" w:hAnsi="Trebuchet MS" w:cs="Trebuchet MS"/>
                      </w:rPr>
                    </w:pPr>
                    <w:r>
                      <w:rPr>
                        <w:rFonts w:ascii="Trebuchet MS" w:eastAsia="Trebuchet MS" w:hAnsi="Trebuchet MS" w:cs="Trebuchet MS"/>
                      </w:rPr>
                      <w:t>Lanteria HR Service Level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6B2"/>
    <w:multiLevelType w:val="hybridMultilevel"/>
    <w:tmpl w:val="499E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13822"/>
    <w:multiLevelType w:val="hybridMultilevel"/>
    <w:tmpl w:val="3B6E3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0F34"/>
    <w:multiLevelType w:val="hybridMultilevel"/>
    <w:tmpl w:val="E2CEB41C"/>
    <w:lvl w:ilvl="0" w:tplc="43706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E3EFF"/>
    <w:multiLevelType w:val="hybridMultilevel"/>
    <w:tmpl w:val="08F0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A7EC0"/>
    <w:multiLevelType w:val="hybridMultilevel"/>
    <w:tmpl w:val="A2E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222A0"/>
    <w:multiLevelType w:val="hybridMultilevel"/>
    <w:tmpl w:val="F776FC0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6" w15:restartNumberingAfterBreak="0">
    <w:nsid w:val="66657733"/>
    <w:multiLevelType w:val="hybridMultilevel"/>
    <w:tmpl w:val="7DDC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7111B"/>
    <w:multiLevelType w:val="hybridMultilevel"/>
    <w:tmpl w:val="B34E6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B7C90"/>
    <w:multiLevelType w:val="multilevel"/>
    <w:tmpl w:val="DFCC26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601958376">
    <w:abstractNumId w:val="8"/>
  </w:num>
  <w:num w:numId="2" w16cid:durableId="29692655">
    <w:abstractNumId w:val="4"/>
  </w:num>
  <w:num w:numId="3" w16cid:durableId="1813400696">
    <w:abstractNumId w:val="1"/>
  </w:num>
  <w:num w:numId="4" w16cid:durableId="1438406272">
    <w:abstractNumId w:val="5"/>
  </w:num>
  <w:num w:numId="5" w16cid:durableId="1730108705">
    <w:abstractNumId w:val="7"/>
  </w:num>
  <w:num w:numId="6" w16cid:durableId="2077245377">
    <w:abstractNumId w:val="3"/>
  </w:num>
  <w:num w:numId="7" w16cid:durableId="353849912">
    <w:abstractNumId w:val="0"/>
  </w:num>
  <w:num w:numId="8" w16cid:durableId="1637561929">
    <w:abstractNumId w:val="6"/>
  </w:num>
  <w:num w:numId="9" w16cid:durableId="2086026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3MjI1sTQxNjc3NrdU0lEKTi0uzszPAykwrAUArpsF2CwAAAA="/>
  </w:docVars>
  <w:rsids>
    <w:rsidRoot w:val="00994850"/>
    <w:rsid w:val="000178C1"/>
    <w:rsid w:val="00027E76"/>
    <w:rsid w:val="0003782D"/>
    <w:rsid w:val="0004641B"/>
    <w:rsid w:val="00056D2D"/>
    <w:rsid w:val="00081DD9"/>
    <w:rsid w:val="000A55A6"/>
    <w:rsid w:val="000A68B3"/>
    <w:rsid w:val="000E00C5"/>
    <w:rsid w:val="000E5509"/>
    <w:rsid w:val="001200BD"/>
    <w:rsid w:val="0013535C"/>
    <w:rsid w:val="0016206D"/>
    <w:rsid w:val="001962A6"/>
    <w:rsid w:val="001969AF"/>
    <w:rsid w:val="001A4582"/>
    <w:rsid w:val="001C16CB"/>
    <w:rsid w:val="001C6193"/>
    <w:rsid w:val="001D7AEB"/>
    <w:rsid w:val="00224E90"/>
    <w:rsid w:val="002258EE"/>
    <w:rsid w:val="00275A2E"/>
    <w:rsid w:val="002911C3"/>
    <w:rsid w:val="002916DC"/>
    <w:rsid w:val="002950AB"/>
    <w:rsid w:val="002C1AC8"/>
    <w:rsid w:val="002D1C3D"/>
    <w:rsid w:val="002E6CB8"/>
    <w:rsid w:val="00321CAA"/>
    <w:rsid w:val="0035370B"/>
    <w:rsid w:val="003564C7"/>
    <w:rsid w:val="003718B0"/>
    <w:rsid w:val="003B148A"/>
    <w:rsid w:val="003E5503"/>
    <w:rsid w:val="003F19F5"/>
    <w:rsid w:val="00440211"/>
    <w:rsid w:val="004B11EF"/>
    <w:rsid w:val="004D66AB"/>
    <w:rsid w:val="004F4EE0"/>
    <w:rsid w:val="00516DB2"/>
    <w:rsid w:val="00517A97"/>
    <w:rsid w:val="005271D0"/>
    <w:rsid w:val="00533E6A"/>
    <w:rsid w:val="005419BE"/>
    <w:rsid w:val="00547A7C"/>
    <w:rsid w:val="005A60C3"/>
    <w:rsid w:val="005B448C"/>
    <w:rsid w:val="005C5671"/>
    <w:rsid w:val="005E2F3D"/>
    <w:rsid w:val="005F7D46"/>
    <w:rsid w:val="00604848"/>
    <w:rsid w:val="00632916"/>
    <w:rsid w:val="00635D80"/>
    <w:rsid w:val="00647148"/>
    <w:rsid w:val="00651DB2"/>
    <w:rsid w:val="006D4A9F"/>
    <w:rsid w:val="006E31D3"/>
    <w:rsid w:val="006E5798"/>
    <w:rsid w:val="00704303"/>
    <w:rsid w:val="00711A57"/>
    <w:rsid w:val="0073379E"/>
    <w:rsid w:val="007429D0"/>
    <w:rsid w:val="00752603"/>
    <w:rsid w:val="00765865"/>
    <w:rsid w:val="00770946"/>
    <w:rsid w:val="007F3F34"/>
    <w:rsid w:val="00810E8A"/>
    <w:rsid w:val="008238B3"/>
    <w:rsid w:val="0085759D"/>
    <w:rsid w:val="00865FF3"/>
    <w:rsid w:val="0086788A"/>
    <w:rsid w:val="00871189"/>
    <w:rsid w:val="008874CD"/>
    <w:rsid w:val="008C245F"/>
    <w:rsid w:val="008C7E7B"/>
    <w:rsid w:val="008D11F1"/>
    <w:rsid w:val="009021C4"/>
    <w:rsid w:val="0092158F"/>
    <w:rsid w:val="009667A1"/>
    <w:rsid w:val="00967B0A"/>
    <w:rsid w:val="009810AE"/>
    <w:rsid w:val="00994850"/>
    <w:rsid w:val="009A7854"/>
    <w:rsid w:val="009E4DC6"/>
    <w:rsid w:val="009E604C"/>
    <w:rsid w:val="009F6160"/>
    <w:rsid w:val="00A044ED"/>
    <w:rsid w:val="00A20613"/>
    <w:rsid w:val="00A2673E"/>
    <w:rsid w:val="00A4276B"/>
    <w:rsid w:val="00A55DDA"/>
    <w:rsid w:val="00A6680A"/>
    <w:rsid w:val="00A74D9A"/>
    <w:rsid w:val="00A8753D"/>
    <w:rsid w:val="00A910BF"/>
    <w:rsid w:val="00A9204D"/>
    <w:rsid w:val="00AA433C"/>
    <w:rsid w:val="00AA5F0C"/>
    <w:rsid w:val="00AB498D"/>
    <w:rsid w:val="00AB5517"/>
    <w:rsid w:val="00AF1CB6"/>
    <w:rsid w:val="00B10CD0"/>
    <w:rsid w:val="00B12092"/>
    <w:rsid w:val="00B15C09"/>
    <w:rsid w:val="00B45941"/>
    <w:rsid w:val="00B47764"/>
    <w:rsid w:val="00B55282"/>
    <w:rsid w:val="00B57D37"/>
    <w:rsid w:val="00B73217"/>
    <w:rsid w:val="00B76058"/>
    <w:rsid w:val="00B91C99"/>
    <w:rsid w:val="00BE4290"/>
    <w:rsid w:val="00C0264D"/>
    <w:rsid w:val="00C10687"/>
    <w:rsid w:val="00C44D91"/>
    <w:rsid w:val="00C4523E"/>
    <w:rsid w:val="00C82593"/>
    <w:rsid w:val="00CA47B5"/>
    <w:rsid w:val="00CB7200"/>
    <w:rsid w:val="00CD6BBF"/>
    <w:rsid w:val="00CE07FF"/>
    <w:rsid w:val="00CE4761"/>
    <w:rsid w:val="00CF2BB9"/>
    <w:rsid w:val="00CF2DBB"/>
    <w:rsid w:val="00D1074A"/>
    <w:rsid w:val="00D720DF"/>
    <w:rsid w:val="00D907EB"/>
    <w:rsid w:val="00DA0F99"/>
    <w:rsid w:val="00DA55EF"/>
    <w:rsid w:val="00DA6CF9"/>
    <w:rsid w:val="00DB095D"/>
    <w:rsid w:val="00DB3F7E"/>
    <w:rsid w:val="00DD1EC2"/>
    <w:rsid w:val="00DD4A6B"/>
    <w:rsid w:val="00DE26C1"/>
    <w:rsid w:val="00DE3255"/>
    <w:rsid w:val="00E16ADB"/>
    <w:rsid w:val="00E37488"/>
    <w:rsid w:val="00E54206"/>
    <w:rsid w:val="00E67593"/>
    <w:rsid w:val="00EA2B61"/>
    <w:rsid w:val="00EF65EA"/>
    <w:rsid w:val="00F03B60"/>
    <w:rsid w:val="00F07A32"/>
    <w:rsid w:val="00F35DB6"/>
    <w:rsid w:val="00F60A69"/>
    <w:rsid w:val="00F73E98"/>
    <w:rsid w:val="00FA2815"/>
    <w:rsid w:val="00FA78D7"/>
    <w:rsid w:val="00FC2DED"/>
    <w:rsid w:val="00FE2425"/>
    <w:rsid w:val="00FF347F"/>
    <w:rsid w:val="00FF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7F0F7"/>
  <w15:docId w15:val="{0247615E-0CD7-4EDB-8B1F-FA4C5D65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F35DB6"/>
    <w:rPr>
      <w:sz w:val="18"/>
      <w:szCs w:val="18"/>
    </w:rPr>
  </w:style>
  <w:style w:type="paragraph" w:styleId="CommentText">
    <w:name w:val="annotation text"/>
    <w:basedOn w:val="Normal"/>
    <w:link w:val="CommentTextChar"/>
    <w:uiPriority w:val="99"/>
    <w:unhideWhenUsed/>
    <w:rsid w:val="00F35DB6"/>
    <w:rPr>
      <w:sz w:val="24"/>
      <w:szCs w:val="24"/>
    </w:rPr>
  </w:style>
  <w:style w:type="character" w:customStyle="1" w:styleId="CommentTextChar">
    <w:name w:val="Comment Text Char"/>
    <w:basedOn w:val="DefaultParagraphFont"/>
    <w:link w:val="CommentText"/>
    <w:uiPriority w:val="99"/>
    <w:rsid w:val="00F35DB6"/>
    <w:rPr>
      <w:sz w:val="24"/>
      <w:szCs w:val="24"/>
    </w:rPr>
  </w:style>
  <w:style w:type="paragraph" w:styleId="CommentSubject">
    <w:name w:val="annotation subject"/>
    <w:basedOn w:val="CommentText"/>
    <w:next w:val="CommentText"/>
    <w:link w:val="CommentSubjectChar"/>
    <w:uiPriority w:val="99"/>
    <w:semiHidden/>
    <w:unhideWhenUsed/>
    <w:rsid w:val="00F35DB6"/>
    <w:rPr>
      <w:b/>
      <w:bCs/>
      <w:sz w:val="20"/>
      <w:szCs w:val="20"/>
    </w:rPr>
  </w:style>
  <w:style w:type="character" w:customStyle="1" w:styleId="CommentSubjectChar">
    <w:name w:val="Comment Subject Char"/>
    <w:basedOn w:val="CommentTextChar"/>
    <w:link w:val="CommentSubject"/>
    <w:uiPriority w:val="99"/>
    <w:semiHidden/>
    <w:rsid w:val="00F35DB6"/>
    <w:rPr>
      <w:b/>
      <w:bCs/>
      <w:sz w:val="24"/>
      <w:szCs w:val="24"/>
    </w:rPr>
  </w:style>
  <w:style w:type="paragraph" w:styleId="BalloonText">
    <w:name w:val="Balloon Text"/>
    <w:basedOn w:val="Normal"/>
    <w:link w:val="BalloonTextChar"/>
    <w:uiPriority w:val="99"/>
    <w:semiHidden/>
    <w:unhideWhenUsed/>
    <w:rsid w:val="00F35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DB6"/>
    <w:rPr>
      <w:rFonts w:ascii="Lucida Grande" w:hAnsi="Lucida Grande" w:cs="Lucida Grande"/>
      <w:sz w:val="18"/>
      <w:szCs w:val="18"/>
    </w:rPr>
  </w:style>
  <w:style w:type="paragraph" w:styleId="ListParagraph">
    <w:name w:val="List Paragraph"/>
    <w:basedOn w:val="Normal"/>
    <w:uiPriority w:val="34"/>
    <w:qFormat/>
    <w:rsid w:val="000E00C5"/>
    <w:pPr>
      <w:ind w:left="720"/>
      <w:contextualSpacing/>
    </w:pPr>
  </w:style>
  <w:style w:type="paragraph" w:styleId="Header">
    <w:name w:val="header"/>
    <w:basedOn w:val="Normal"/>
    <w:link w:val="HeaderChar"/>
    <w:uiPriority w:val="99"/>
    <w:unhideWhenUsed/>
    <w:rsid w:val="00EF65EA"/>
    <w:pPr>
      <w:tabs>
        <w:tab w:val="center" w:pos="4320"/>
        <w:tab w:val="right" w:pos="8640"/>
      </w:tabs>
    </w:pPr>
  </w:style>
  <w:style w:type="character" w:customStyle="1" w:styleId="HeaderChar">
    <w:name w:val="Header Char"/>
    <w:basedOn w:val="DefaultParagraphFont"/>
    <w:link w:val="Header"/>
    <w:uiPriority w:val="99"/>
    <w:rsid w:val="00EF65EA"/>
  </w:style>
  <w:style w:type="paragraph" w:styleId="Footer">
    <w:name w:val="footer"/>
    <w:basedOn w:val="Normal"/>
    <w:link w:val="FooterChar"/>
    <w:uiPriority w:val="99"/>
    <w:unhideWhenUsed/>
    <w:rsid w:val="00EF65EA"/>
    <w:pPr>
      <w:tabs>
        <w:tab w:val="center" w:pos="4320"/>
        <w:tab w:val="right" w:pos="8640"/>
      </w:tabs>
    </w:pPr>
  </w:style>
  <w:style w:type="character" w:customStyle="1" w:styleId="FooterChar">
    <w:name w:val="Footer Char"/>
    <w:basedOn w:val="DefaultParagraphFont"/>
    <w:link w:val="Footer"/>
    <w:uiPriority w:val="99"/>
    <w:rsid w:val="00EF65EA"/>
  </w:style>
  <w:style w:type="table" w:styleId="TableGrid">
    <w:name w:val="Table Grid"/>
    <w:basedOn w:val="TableNormal"/>
    <w:uiPriority w:val="59"/>
    <w:rsid w:val="00AB551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9649">
      <w:bodyDiv w:val="1"/>
      <w:marLeft w:val="0"/>
      <w:marRight w:val="0"/>
      <w:marTop w:val="0"/>
      <w:marBottom w:val="0"/>
      <w:divBdr>
        <w:top w:val="none" w:sz="0" w:space="0" w:color="auto"/>
        <w:left w:val="none" w:sz="0" w:space="0" w:color="auto"/>
        <w:bottom w:val="none" w:sz="0" w:space="0" w:color="auto"/>
        <w:right w:val="none" w:sz="0" w:space="0" w:color="auto"/>
      </w:divBdr>
    </w:div>
    <w:div w:id="175508569">
      <w:bodyDiv w:val="1"/>
      <w:marLeft w:val="0"/>
      <w:marRight w:val="0"/>
      <w:marTop w:val="0"/>
      <w:marBottom w:val="0"/>
      <w:divBdr>
        <w:top w:val="none" w:sz="0" w:space="0" w:color="auto"/>
        <w:left w:val="none" w:sz="0" w:space="0" w:color="auto"/>
        <w:bottom w:val="none" w:sz="0" w:space="0" w:color="auto"/>
        <w:right w:val="none" w:sz="0" w:space="0" w:color="auto"/>
      </w:divBdr>
    </w:div>
    <w:div w:id="214396588">
      <w:bodyDiv w:val="1"/>
      <w:marLeft w:val="0"/>
      <w:marRight w:val="0"/>
      <w:marTop w:val="0"/>
      <w:marBottom w:val="0"/>
      <w:divBdr>
        <w:top w:val="none" w:sz="0" w:space="0" w:color="auto"/>
        <w:left w:val="none" w:sz="0" w:space="0" w:color="auto"/>
        <w:bottom w:val="none" w:sz="0" w:space="0" w:color="auto"/>
        <w:right w:val="none" w:sz="0" w:space="0" w:color="auto"/>
      </w:divBdr>
    </w:div>
    <w:div w:id="385374026">
      <w:bodyDiv w:val="1"/>
      <w:marLeft w:val="0"/>
      <w:marRight w:val="0"/>
      <w:marTop w:val="0"/>
      <w:marBottom w:val="0"/>
      <w:divBdr>
        <w:top w:val="none" w:sz="0" w:space="0" w:color="auto"/>
        <w:left w:val="none" w:sz="0" w:space="0" w:color="auto"/>
        <w:bottom w:val="none" w:sz="0" w:space="0" w:color="auto"/>
        <w:right w:val="none" w:sz="0" w:space="0" w:color="auto"/>
      </w:divBdr>
    </w:div>
    <w:div w:id="391587984">
      <w:bodyDiv w:val="1"/>
      <w:marLeft w:val="0"/>
      <w:marRight w:val="0"/>
      <w:marTop w:val="0"/>
      <w:marBottom w:val="0"/>
      <w:divBdr>
        <w:top w:val="none" w:sz="0" w:space="0" w:color="auto"/>
        <w:left w:val="none" w:sz="0" w:space="0" w:color="auto"/>
        <w:bottom w:val="none" w:sz="0" w:space="0" w:color="auto"/>
        <w:right w:val="none" w:sz="0" w:space="0" w:color="auto"/>
      </w:divBdr>
    </w:div>
    <w:div w:id="394478230">
      <w:bodyDiv w:val="1"/>
      <w:marLeft w:val="0"/>
      <w:marRight w:val="0"/>
      <w:marTop w:val="0"/>
      <w:marBottom w:val="0"/>
      <w:divBdr>
        <w:top w:val="none" w:sz="0" w:space="0" w:color="auto"/>
        <w:left w:val="none" w:sz="0" w:space="0" w:color="auto"/>
        <w:bottom w:val="none" w:sz="0" w:space="0" w:color="auto"/>
        <w:right w:val="none" w:sz="0" w:space="0" w:color="auto"/>
      </w:divBdr>
    </w:div>
    <w:div w:id="443232814">
      <w:bodyDiv w:val="1"/>
      <w:marLeft w:val="0"/>
      <w:marRight w:val="0"/>
      <w:marTop w:val="0"/>
      <w:marBottom w:val="0"/>
      <w:divBdr>
        <w:top w:val="none" w:sz="0" w:space="0" w:color="auto"/>
        <w:left w:val="none" w:sz="0" w:space="0" w:color="auto"/>
        <w:bottom w:val="none" w:sz="0" w:space="0" w:color="auto"/>
        <w:right w:val="none" w:sz="0" w:space="0" w:color="auto"/>
      </w:divBdr>
    </w:div>
    <w:div w:id="453448995">
      <w:bodyDiv w:val="1"/>
      <w:marLeft w:val="0"/>
      <w:marRight w:val="0"/>
      <w:marTop w:val="0"/>
      <w:marBottom w:val="0"/>
      <w:divBdr>
        <w:top w:val="none" w:sz="0" w:space="0" w:color="auto"/>
        <w:left w:val="none" w:sz="0" w:space="0" w:color="auto"/>
        <w:bottom w:val="none" w:sz="0" w:space="0" w:color="auto"/>
        <w:right w:val="none" w:sz="0" w:space="0" w:color="auto"/>
      </w:divBdr>
    </w:div>
    <w:div w:id="880944159">
      <w:bodyDiv w:val="1"/>
      <w:marLeft w:val="0"/>
      <w:marRight w:val="0"/>
      <w:marTop w:val="0"/>
      <w:marBottom w:val="0"/>
      <w:divBdr>
        <w:top w:val="none" w:sz="0" w:space="0" w:color="auto"/>
        <w:left w:val="none" w:sz="0" w:space="0" w:color="auto"/>
        <w:bottom w:val="none" w:sz="0" w:space="0" w:color="auto"/>
        <w:right w:val="none" w:sz="0" w:space="0" w:color="auto"/>
      </w:divBdr>
    </w:div>
    <w:div w:id="1014499890">
      <w:bodyDiv w:val="1"/>
      <w:marLeft w:val="0"/>
      <w:marRight w:val="0"/>
      <w:marTop w:val="0"/>
      <w:marBottom w:val="0"/>
      <w:divBdr>
        <w:top w:val="none" w:sz="0" w:space="0" w:color="auto"/>
        <w:left w:val="none" w:sz="0" w:space="0" w:color="auto"/>
        <w:bottom w:val="none" w:sz="0" w:space="0" w:color="auto"/>
        <w:right w:val="none" w:sz="0" w:space="0" w:color="auto"/>
      </w:divBdr>
    </w:div>
    <w:div w:id="1178346233">
      <w:bodyDiv w:val="1"/>
      <w:marLeft w:val="0"/>
      <w:marRight w:val="0"/>
      <w:marTop w:val="0"/>
      <w:marBottom w:val="0"/>
      <w:divBdr>
        <w:top w:val="none" w:sz="0" w:space="0" w:color="auto"/>
        <w:left w:val="none" w:sz="0" w:space="0" w:color="auto"/>
        <w:bottom w:val="none" w:sz="0" w:space="0" w:color="auto"/>
        <w:right w:val="none" w:sz="0" w:space="0" w:color="auto"/>
      </w:divBdr>
    </w:div>
    <w:div w:id="1189023850">
      <w:bodyDiv w:val="1"/>
      <w:marLeft w:val="0"/>
      <w:marRight w:val="0"/>
      <w:marTop w:val="0"/>
      <w:marBottom w:val="0"/>
      <w:divBdr>
        <w:top w:val="none" w:sz="0" w:space="0" w:color="auto"/>
        <w:left w:val="none" w:sz="0" w:space="0" w:color="auto"/>
        <w:bottom w:val="none" w:sz="0" w:space="0" w:color="auto"/>
        <w:right w:val="none" w:sz="0" w:space="0" w:color="auto"/>
      </w:divBdr>
    </w:div>
    <w:div w:id="1237478388">
      <w:bodyDiv w:val="1"/>
      <w:marLeft w:val="0"/>
      <w:marRight w:val="0"/>
      <w:marTop w:val="0"/>
      <w:marBottom w:val="0"/>
      <w:divBdr>
        <w:top w:val="none" w:sz="0" w:space="0" w:color="auto"/>
        <w:left w:val="none" w:sz="0" w:space="0" w:color="auto"/>
        <w:bottom w:val="none" w:sz="0" w:space="0" w:color="auto"/>
        <w:right w:val="none" w:sz="0" w:space="0" w:color="auto"/>
      </w:divBdr>
    </w:div>
    <w:div w:id="1287198228">
      <w:bodyDiv w:val="1"/>
      <w:marLeft w:val="0"/>
      <w:marRight w:val="0"/>
      <w:marTop w:val="0"/>
      <w:marBottom w:val="0"/>
      <w:divBdr>
        <w:top w:val="none" w:sz="0" w:space="0" w:color="auto"/>
        <w:left w:val="none" w:sz="0" w:space="0" w:color="auto"/>
        <w:bottom w:val="none" w:sz="0" w:space="0" w:color="auto"/>
        <w:right w:val="none" w:sz="0" w:space="0" w:color="auto"/>
      </w:divBdr>
    </w:div>
    <w:div w:id="1357728664">
      <w:bodyDiv w:val="1"/>
      <w:marLeft w:val="0"/>
      <w:marRight w:val="0"/>
      <w:marTop w:val="0"/>
      <w:marBottom w:val="0"/>
      <w:divBdr>
        <w:top w:val="none" w:sz="0" w:space="0" w:color="auto"/>
        <w:left w:val="none" w:sz="0" w:space="0" w:color="auto"/>
        <w:bottom w:val="none" w:sz="0" w:space="0" w:color="auto"/>
        <w:right w:val="none" w:sz="0" w:space="0" w:color="auto"/>
      </w:divBdr>
    </w:div>
    <w:div w:id="1449352883">
      <w:bodyDiv w:val="1"/>
      <w:marLeft w:val="0"/>
      <w:marRight w:val="0"/>
      <w:marTop w:val="0"/>
      <w:marBottom w:val="0"/>
      <w:divBdr>
        <w:top w:val="none" w:sz="0" w:space="0" w:color="auto"/>
        <w:left w:val="none" w:sz="0" w:space="0" w:color="auto"/>
        <w:bottom w:val="none" w:sz="0" w:space="0" w:color="auto"/>
        <w:right w:val="none" w:sz="0" w:space="0" w:color="auto"/>
      </w:divBdr>
    </w:div>
    <w:div w:id="1479229862">
      <w:bodyDiv w:val="1"/>
      <w:marLeft w:val="0"/>
      <w:marRight w:val="0"/>
      <w:marTop w:val="0"/>
      <w:marBottom w:val="0"/>
      <w:divBdr>
        <w:top w:val="none" w:sz="0" w:space="0" w:color="auto"/>
        <w:left w:val="none" w:sz="0" w:space="0" w:color="auto"/>
        <w:bottom w:val="none" w:sz="0" w:space="0" w:color="auto"/>
        <w:right w:val="none" w:sz="0" w:space="0" w:color="auto"/>
      </w:divBdr>
    </w:div>
    <w:div w:id="1768768370">
      <w:bodyDiv w:val="1"/>
      <w:marLeft w:val="0"/>
      <w:marRight w:val="0"/>
      <w:marTop w:val="0"/>
      <w:marBottom w:val="0"/>
      <w:divBdr>
        <w:top w:val="none" w:sz="0" w:space="0" w:color="auto"/>
        <w:left w:val="none" w:sz="0" w:space="0" w:color="auto"/>
        <w:bottom w:val="none" w:sz="0" w:space="0" w:color="auto"/>
        <w:right w:val="none" w:sz="0" w:space="0" w:color="auto"/>
      </w:divBdr>
    </w:div>
    <w:div w:id="1815948154">
      <w:bodyDiv w:val="1"/>
      <w:marLeft w:val="0"/>
      <w:marRight w:val="0"/>
      <w:marTop w:val="0"/>
      <w:marBottom w:val="0"/>
      <w:divBdr>
        <w:top w:val="none" w:sz="0" w:space="0" w:color="auto"/>
        <w:left w:val="none" w:sz="0" w:space="0" w:color="auto"/>
        <w:bottom w:val="none" w:sz="0" w:space="0" w:color="auto"/>
        <w:right w:val="none" w:sz="0" w:space="0" w:color="auto"/>
      </w:divBdr>
    </w:div>
    <w:div w:id="1846481110">
      <w:bodyDiv w:val="1"/>
      <w:marLeft w:val="0"/>
      <w:marRight w:val="0"/>
      <w:marTop w:val="0"/>
      <w:marBottom w:val="0"/>
      <w:divBdr>
        <w:top w:val="none" w:sz="0" w:space="0" w:color="auto"/>
        <w:left w:val="none" w:sz="0" w:space="0" w:color="auto"/>
        <w:bottom w:val="none" w:sz="0" w:space="0" w:color="auto"/>
        <w:right w:val="none" w:sz="0" w:space="0" w:color="auto"/>
      </w:divBdr>
    </w:div>
    <w:div w:id="1929075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2FB74D517566458CC53A83ABFACD4A" ma:contentTypeVersion="14" ma:contentTypeDescription="Create a new document." ma:contentTypeScope="" ma:versionID="4033c85bdb7fbc6674fb01fbea2afe77">
  <xsd:schema xmlns:xsd="http://www.w3.org/2001/XMLSchema" xmlns:xs="http://www.w3.org/2001/XMLSchema" xmlns:p="http://schemas.microsoft.com/office/2006/metadata/properties" xmlns:ns2="9d1afe4a-3f5b-4d3b-95e4-ee33d1ab0c34" xmlns:ns3="aa281d7d-419c-4d4f-af0c-63845d6f828f" targetNamespace="http://schemas.microsoft.com/office/2006/metadata/properties" ma:root="true" ma:fieldsID="09d16da21fa6e56a597ce3019e2f74ff" ns2:_="" ns3:_="">
    <xsd:import namespace="9d1afe4a-3f5b-4d3b-95e4-ee33d1ab0c34"/>
    <xsd:import namespace="aa281d7d-419c-4d4f-af0c-63845d6f8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fe4a-3f5b-4d3b-95e4-ee33d1ab0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9ecbda-a1ca-4fe4-ac2e-07062c7c240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281d7d-419c-4d4f-af0c-63845d6f82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37ac46a-6bdf-4c97-8597-ccfdd8ce0566}" ma:internalName="TaxCatchAll" ma:showField="CatchAllData" ma:web="aa281d7d-419c-4d4f-af0c-63845d6f828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1afe4a-3f5b-4d3b-95e4-ee33d1ab0c34">
      <Terms xmlns="http://schemas.microsoft.com/office/infopath/2007/PartnerControls"/>
    </lcf76f155ced4ddcb4097134ff3c332f>
    <TaxCatchAll xmlns="aa281d7d-419c-4d4f-af0c-63845d6f828f" xsi:nil="true"/>
  </documentManagement>
</p:properties>
</file>

<file path=customXml/itemProps1.xml><?xml version="1.0" encoding="utf-8"?>
<ds:datastoreItem xmlns:ds="http://schemas.openxmlformats.org/officeDocument/2006/customXml" ds:itemID="{9983BBBC-3BBB-4168-8C50-76EAB53B5487}">
  <ds:schemaRefs>
    <ds:schemaRef ds:uri="http://schemas.openxmlformats.org/officeDocument/2006/bibliography"/>
  </ds:schemaRefs>
</ds:datastoreItem>
</file>

<file path=customXml/itemProps2.xml><?xml version="1.0" encoding="utf-8"?>
<ds:datastoreItem xmlns:ds="http://schemas.openxmlformats.org/officeDocument/2006/customXml" ds:itemID="{F0E31B03-CC39-4F3D-800B-08DB746A9183}"/>
</file>

<file path=customXml/itemProps3.xml><?xml version="1.0" encoding="utf-8"?>
<ds:datastoreItem xmlns:ds="http://schemas.openxmlformats.org/officeDocument/2006/customXml" ds:itemID="{EF077848-2D4E-49CC-A0D9-803DD703695E}"/>
</file>

<file path=customXml/itemProps4.xml><?xml version="1.0" encoding="utf-8"?>
<ds:datastoreItem xmlns:ds="http://schemas.openxmlformats.org/officeDocument/2006/customXml" ds:itemID="{43537D46-9C23-4C00-A592-FABB479FFB34}"/>
</file>

<file path=docProps/app.xml><?xml version="1.0" encoding="utf-8"?>
<Properties xmlns="http://schemas.openxmlformats.org/officeDocument/2006/extended-properties" xmlns:vt="http://schemas.openxmlformats.org/officeDocument/2006/docPropsVTypes">
  <Template>Normal.dotm</Template>
  <TotalTime>2</TotalTime>
  <Pages>12</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Seattle University School of Law</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Sergii Tiurin</cp:lastModifiedBy>
  <cp:revision>7</cp:revision>
  <dcterms:created xsi:type="dcterms:W3CDTF">2022-05-19T12:10:00Z</dcterms:created>
  <dcterms:modified xsi:type="dcterms:W3CDTF">2022-05-19T12:12:00Z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0x010100132FB74D517566458CC53A83ABFACD4A</vt:lpwstr>
  </property>
</Properties>
</file>